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29A6" w14:textId="77777777" w:rsidR="004A1C7B" w:rsidRPr="00B86C05" w:rsidRDefault="004A1C7B" w:rsidP="004A1C7B">
      <w:pPr>
        <w:pStyle w:val="Overskriftforinnholdsfortegnelse"/>
        <w:rPr>
          <w:rFonts w:ascii="Aptos" w:hAnsi="Aptos"/>
        </w:rPr>
      </w:pPr>
    </w:p>
    <w:p w14:paraId="69B5884A" w14:textId="77777777" w:rsidR="00E82A5E" w:rsidRPr="00B86C05" w:rsidRDefault="004A1C7B" w:rsidP="004A1C7B">
      <w:pPr>
        <w:rPr>
          <w:rFonts w:ascii="Aptos" w:hAnsi="Aptos"/>
        </w:rPr>
      </w:pPr>
      <w:bookmarkStart w:id="0" w:name="_Toc506357471"/>
      <w:bookmarkStart w:id="1" w:name="_Toc506357519"/>
      <w:r w:rsidRPr="00B86C05">
        <w:rPr>
          <w:rFonts w:ascii="Aptos" w:hAnsi="Aptos"/>
          <w:noProof/>
          <w:lang w:eastAsia="nb-NO"/>
        </w:rPr>
        <w:drawing>
          <wp:inline distT="0" distB="0" distL="0" distR="0" wp14:anchorId="5B46D43D" wp14:editId="47490E10">
            <wp:extent cx="1637732" cy="573159"/>
            <wp:effectExtent l="0" t="0" r="63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do_CMYK_Pos_orig.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825" cy="613088"/>
                    </a:xfrm>
                    <a:prstGeom prst="rect">
                      <a:avLst/>
                    </a:prstGeom>
                  </pic:spPr>
                </pic:pic>
              </a:graphicData>
            </a:graphic>
          </wp:inline>
        </w:drawing>
      </w:r>
      <w:bookmarkEnd w:id="0"/>
      <w:bookmarkEnd w:id="1"/>
    </w:p>
    <w:p w14:paraId="743A678E" w14:textId="77777777" w:rsidR="004A1C7B" w:rsidRPr="00B86C05" w:rsidRDefault="004A1C7B" w:rsidP="004A1C7B">
      <w:pPr>
        <w:rPr>
          <w:rFonts w:ascii="Aptos" w:hAnsi="Aptos"/>
        </w:rPr>
      </w:pPr>
    </w:p>
    <w:p w14:paraId="7FA3A945" w14:textId="77777777" w:rsidR="004A1C7B" w:rsidRPr="00B86C05" w:rsidRDefault="004A1C7B" w:rsidP="004A1C7B">
      <w:pPr>
        <w:rPr>
          <w:rFonts w:ascii="Aptos" w:hAnsi="Aptos"/>
        </w:rPr>
      </w:pPr>
    </w:p>
    <w:p w14:paraId="34D6BA71" w14:textId="77777777" w:rsidR="00C214E8" w:rsidRPr="00B86C05" w:rsidRDefault="00C214E8" w:rsidP="00F3637D">
      <w:pPr>
        <w:pStyle w:val="Ingenmellomrom"/>
        <w:rPr>
          <w:rFonts w:ascii="Aptos" w:hAnsi="Aptos"/>
          <w:sz w:val="40"/>
          <w:szCs w:val="40"/>
        </w:rPr>
      </w:pPr>
      <w:bookmarkStart w:id="2" w:name="_Toc506357472"/>
      <w:bookmarkStart w:id="3" w:name="_Toc506357520"/>
    </w:p>
    <w:p w14:paraId="28DD228C" w14:textId="77777777" w:rsidR="00C214E8" w:rsidRPr="00B86C05" w:rsidRDefault="00C214E8" w:rsidP="00F3637D">
      <w:pPr>
        <w:pStyle w:val="Ingenmellomrom"/>
        <w:rPr>
          <w:rFonts w:ascii="Aptos" w:hAnsi="Aptos"/>
          <w:sz w:val="40"/>
          <w:szCs w:val="40"/>
        </w:rPr>
      </w:pPr>
    </w:p>
    <w:p w14:paraId="04A41DA5" w14:textId="53BAE476" w:rsidR="004A1C7B" w:rsidRPr="00B86C05" w:rsidRDefault="004A1C7B" w:rsidP="00F3637D">
      <w:pPr>
        <w:pStyle w:val="Ingenmellomrom"/>
        <w:rPr>
          <w:rFonts w:ascii="Aptos" w:hAnsi="Aptos"/>
          <w:sz w:val="52"/>
          <w:szCs w:val="52"/>
        </w:rPr>
      </w:pPr>
      <w:r w:rsidRPr="00B86C05">
        <w:rPr>
          <w:rFonts w:ascii="Aptos" w:hAnsi="Aptos"/>
          <w:sz w:val="52"/>
          <w:szCs w:val="52"/>
        </w:rPr>
        <w:t>Personalarkiv</w:t>
      </w:r>
      <w:r w:rsidR="00A93D3A">
        <w:rPr>
          <w:rFonts w:ascii="Aptos" w:hAnsi="Aptos"/>
          <w:sz w:val="52"/>
          <w:szCs w:val="52"/>
        </w:rPr>
        <w:t>rutine</w:t>
      </w:r>
      <w:r w:rsidRPr="00B86C05">
        <w:rPr>
          <w:rFonts w:ascii="Aptos" w:hAnsi="Aptos"/>
          <w:sz w:val="52"/>
          <w:szCs w:val="52"/>
        </w:rPr>
        <w:t xml:space="preserve"> Bodø ko</w:t>
      </w:r>
      <w:bookmarkEnd w:id="2"/>
      <w:bookmarkEnd w:id="3"/>
      <w:r w:rsidR="00C214E8" w:rsidRPr="00B86C05">
        <w:rPr>
          <w:rFonts w:ascii="Aptos" w:hAnsi="Aptos"/>
          <w:sz w:val="52"/>
          <w:szCs w:val="52"/>
        </w:rPr>
        <w:t>mmune</w:t>
      </w:r>
    </w:p>
    <w:p w14:paraId="4FB23052" w14:textId="038CC2E3" w:rsidR="000F799B" w:rsidRPr="00B86C05" w:rsidRDefault="000F799B" w:rsidP="00F3637D">
      <w:pPr>
        <w:pStyle w:val="Ingenmellomrom"/>
        <w:rPr>
          <w:rFonts w:ascii="Aptos" w:hAnsi="Aptos"/>
          <w:sz w:val="52"/>
          <w:szCs w:val="52"/>
        </w:rPr>
      </w:pPr>
    </w:p>
    <w:p w14:paraId="4A1D3011" w14:textId="5901B853" w:rsidR="009C5C05" w:rsidRPr="00B86C05" w:rsidRDefault="009C5C05" w:rsidP="00F3637D">
      <w:pPr>
        <w:pStyle w:val="Ingenmellomrom"/>
        <w:rPr>
          <w:rFonts w:ascii="Aptos" w:hAnsi="Aptos"/>
        </w:rPr>
      </w:pPr>
      <w:r w:rsidRPr="00B86C05">
        <w:rPr>
          <w:rFonts w:ascii="Aptos" w:hAnsi="Aptos"/>
        </w:rPr>
        <w:t xml:space="preserve">Godkjent </w:t>
      </w:r>
      <w:r w:rsidR="008E3F77" w:rsidRPr="00B86C05">
        <w:rPr>
          <w:rFonts w:ascii="Aptos" w:hAnsi="Aptos"/>
        </w:rPr>
        <w:t>1</w:t>
      </w:r>
      <w:r w:rsidR="00C94709">
        <w:rPr>
          <w:rFonts w:ascii="Aptos" w:hAnsi="Aptos"/>
        </w:rPr>
        <w:t>8.04.24</w:t>
      </w:r>
    </w:p>
    <w:p w14:paraId="2711F119" w14:textId="77777777" w:rsidR="004A1C7B" w:rsidRPr="00B86C05" w:rsidRDefault="004A1C7B" w:rsidP="004A1C7B">
      <w:pPr>
        <w:rPr>
          <w:rFonts w:ascii="Aptos" w:hAnsi="Aptos"/>
          <w:sz w:val="40"/>
          <w:szCs w:val="40"/>
        </w:rPr>
      </w:pPr>
    </w:p>
    <w:p w14:paraId="765B21B9" w14:textId="77777777" w:rsidR="004A1C7B" w:rsidRPr="00B86C05" w:rsidRDefault="004A1C7B" w:rsidP="004A1C7B">
      <w:pPr>
        <w:rPr>
          <w:rFonts w:ascii="Aptos" w:hAnsi="Aptos"/>
          <w:sz w:val="40"/>
          <w:szCs w:val="40"/>
        </w:rPr>
      </w:pPr>
    </w:p>
    <w:p w14:paraId="2129A7A7" w14:textId="77777777" w:rsidR="004A1C7B" w:rsidRPr="00B86C05" w:rsidRDefault="004A1C7B" w:rsidP="004A1C7B">
      <w:pPr>
        <w:rPr>
          <w:rFonts w:ascii="Aptos" w:hAnsi="Aptos"/>
          <w:sz w:val="40"/>
          <w:szCs w:val="40"/>
        </w:rPr>
      </w:pPr>
    </w:p>
    <w:p w14:paraId="56116571" w14:textId="77777777" w:rsidR="004A1C7B" w:rsidRPr="00B86C05" w:rsidRDefault="004A1C7B" w:rsidP="004A1C7B">
      <w:pPr>
        <w:rPr>
          <w:rFonts w:ascii="Aptos" w:hAnsi="Aptos"/>
          <w:sz w:val="40"/>
          <w:szCs w:val="40"/>
        </w:rPr>
      </w:pPr>
    </w:p>
    <w:p w14:paraId="746D8D98" w14:textId="77777777" w:rsidR="004A1C7B" w:rsidRPr="00B86C05" w:rsidRDefault="004A1C7B" w:rsidP="004A1C7B">
      <w:pPr>
        <w:rPr>
          <w:rFonts w:ascii="Aptos" w:hAnsi="Aptos"/>
          <w:sz w:val="40"/>
          <w:szCs w:val="40"/>
        </w:rPr>
      </w:pPr>
    </w:p>
    <w:p w14:paraId="29DDEF7D" w14:textId="77777777" w:rsidR="004A1C7B" w:rsidRPr="00B86C05" w:rsidRDefault="004A1C7B" w:rsidP="004A1C7B">
      <w:pPr>
        <w:rPr>
          <w:rFonts w:ascii="Aptos" w:hAnsi="Aptos"/>
          <w:sz w:val="40"/>
          <w:szCs w:val="40"/>
        </w:rPr>
      </w:pPr>
    </w:p>
    <w:p w14:paraId="42395E35" w14:textId="77777777" w:rsidR="004A1C7B" w:rsidRPr="00B86C05" w:rsidRDefault="004A1C7B" w:rsidP="004A1C7B">
      <w:pPr>
        <w:rPr>
          <w:rFonts w:ascii="Aptos" w:hAnsi="Aptos"/>
          <w:sz w:val="40"/>
          <w:szCs w:val="40"/>
        </w:rPr>
      </w:pPr>
    </w:p>
    <w:sdt>
      <w:sdtPr>
        <w:rPr>
          <w:rFonts w:ascii="Aptos" w:eastAsiaTheme="minorHAnsi" w:hAnsi="Aptos" w:cstheme="minorBidi"/>
          <w:color w:val="auto"/>
          <w:sz w:val="22"/>
          <w:szCs w:val="22"/>
          <w:lang w:eastAsia="en-US"/>
        </w:rPr>
        <w:id w:val="1625576393"/>
        <w:docPartObj>
          <w:docPartGallery w:val="Table of Contents"/>
          <w:docPartUnique/>
        </w:docPartObj>
      </w:sdtPr>
      <w:sdtEndPr>
        <w:rPr>
          <w:b/>
          <w:bCs/>
        </w:rPr>
      </w:sdtEndPr>
      <w:sdtContent>
        <w:p w14:paraId="2DE00241" w14:textId="77777777" w:rsidR="004A1C7B" w:rsidRPr="00B86C05" w:rsidRDefault="004A1C7B">
          <w:pPr>
            <w:pStyle w:val="Overskriftforinnholdsfortegnelse"/>
            <w:rPr>
              <w:rFonts w:ascii="Aptos" w:hAnsi="Aptos"/>
            </w:rPr>
          </w:pPr>
          <w:r w:rsidRPr="00B86C05">
            <w:rPr>
              <w:rFonts w:ascii="Aptos" w:hAnsi="Aptos"/>
            </w:rPr>
            <w:t>Innhold</w:t>
          </w:r>
        </w:p>
        <w:p w14:paraId="706995E9" w14:textId="3C9A2817" w:rsidR="00C94709" w:rsidRDefault="004A1C7B">
          <w:pPr>
            <w:pStyle w:val="INNH2"/>
            <w:tabs>
              <w:tab w:val="right" w:leader="dot" w:pos="13994"/>
            </w:tabs>
            <w:rPr>
              <w:rFonts w:eastAsiaTheme="minorEastAsia"/>
              <w:noProof/>
              <w:kern w:val="2"/>
              <w:lang w:eastAsia="nb-NO"/>
              <w14:ligatures w14:val="standardContextual"/>
            </w:rPr>
          </w:pPr>
          <w:r w:rsidRPr="00B86C05">
            <w:rPr>
              <w:rFonts w:ascii="Aptos" w:hAnsi="Aptos"/>
            </w:rPr>
            <w:fldChar w:fldCharType="begin"/>
          </w:r>
          <w:r w:rsidRPr="00B86C05">
            <w:rPr>
              <w:rFonts w:ascii="Aptos" w:hAnsi="Aptos"/>
            </w:rPr>
            <w:instrText xml:space="preserve"> TOC \o "1-3" \h \z \u </w:instrText>
          </w:r>
          <w:r w:rsidRPr="00B86C05">
            <w:rPr>
              <w:rFonts w:ascii="Aptos" w:hAnsi="Aptos"/>
            </w:rPr>
            <w:fldChar w:fldCharType="separate"/>
          </w:r>
          <w:hyperlink w:anchor="_Toc164346256" w:history="1">
            <w:r w:rsidR="00C94709" w:rsidRPr="00EB5E4C">
              <w:rPr>
                <w:rStyle w:val="Hyperkobling"/>
                <w:rFonts w:ascii="Aptos" w:hAnsi="Aptos"/>
                <w:noProof/>
              </w:rPr>
              <w:t>Innledning</w:t>
            </w:r>
            <w:r w:rsidR="00C94709">
              <w:rPr>
                <w:noProof/>
                <w:webHidden/>
              </w:rPr>
              <w:tab/>
            </w:r>
            <w:r w:rsidR="00C94709">
              <w:rPr>
                <w:noProof/>
                <w:webHidden/>
              </w:rPr>
              <w:fldChar w:fldCharType="begin"/>
            </w:r>
            <w:r w:rsidR="00C94709">
              <w:rPr>
                <w:noProof/>
                <w:webHidden/>
              </w:rPr>
              <w:instrText xml:space="preserve"> PAGEREF _Toc164346256 \h </w:instrText>
            </w:r>
            <w:r w:rsidR="00C94709">
              <w:rPr>
                <w:noProof/>
                <w:webHidden/>
              </w:rPr>
            </w:r>
            <w:r w:rsidR="00C94709">
              <w:rPr>
                <w:noProof/>
                <w:webHidden/>
              </w:rPr>
              <w:fldChar w:fldCharType="separate"/>
            </w:r>
            <w:r w:rsidR="00C94709">
              <w:rPr>
                <w:noProof/>
                <w:webHidden/>
              </w:rPr>
              <w:t>3</w:t>
            </w:r>
            <w:r w:rsidR="00C94709">
              <w:rPr>
                <w:noProof/>
                <w:webHidden/>
              </w:rPr>
              <w:fldChar w:fldCharType="end"/>
            </w:r>
          </w:hyperlink>
        </w:p>
        <w:p w14:paraId="1DA8F00D" w14:textId="4884A145" w:rsidR="00C94709" w:rsidRDefault="00C94709">
          <w:pPr>
            <w:pStyle w:val="INNH1"/>
            <w:tabs>
              <w:tab w:val="left" w:pos="660"/>
              <w:tab w:val="right" w:leader="dot" w:pos="13994"/>
            </w:tabs>
            <w:rPr>
              <w:rFonts w:eastAsiaTheme="minorEastAsia"/>
              <w:noProof/>
              <w:kern w:val="2"/>
              <w:lang w:eastAsia="nb-NO"/>
              <w14:ligatures w14:val="standardContextual"/>
            </w:rPr>
          </w:pPr>
          <w:hyperlink w:anchor="_Toc164346257" w:history="1">
            <w:r w:rsidRPr="00EB5E4C">
              <w:rPr>
                <w:rStyle w:val="Hyperkobling"/>
                <w:rFonts w:ascii="Aptos" w:hAnsi="Aptos"/>
                <w:noProof/>
              </w:rPr>
              <w:t>1.0</w:t>
            </w:r>
            <w:r>
              <w:rPr>
                <w:rFonts w:eastAsiaTheme="minorEastAsia"/>
                <w:noProof/>
                <w:kern w:val="2"/>
                <w:lang w:eastAsia="nb-NO"/>
                <w14:ligatures w14:val="standardContextual"/>
              </w:rPr>
              <w:tab/>
            </w:r>
            <w:r w:rsidRPr="00EB5E4C">
              <w:rPr>
                <w:rStyle w:val="Hyperkobling"/>
                <w:rFonts w:ascii="Aptos" w:hAnsi="Aptos"/>
                <w:noProof/>
              </w:rPr>
              <w:t>Felles retningslinjer for personalarkivet</w:t>
            </w:r>
            <w:r>
              <w:rPr>
                <w:noProof/>
                <w:webHidden/>
              </w:rPr>
              <w:tab/>
            </w:r>
            <w:r>
              <w:rPr>
                <w:noProof/>
                <w:webHidden/>
              </w:rPr>
              <w:fldChar w:fldCharType="begin"/>
            </w:r>
            <w:r>
              <w:rPr>
                <w:noProof/>
                <w:webHidden/>
              </w:rPr>
              <w:instrText xml:space="preserve"> PAGEREF _Toc164346257 \h </w:instrText>
            </w:r>
            <w:r>
              <w:rPr>
                <w:noProof/>
                <w:webHidden/>
              </w:rPr>
            </w:r>
            <w:r>
              <w:rPr>
                <w:noProof/>
                <w:webHidden/>
              </w:rPr>
              <w:fldChar w:fldCharType="separate"/>
            </w:r>
            <w:r>
              <w:rPr>
                <w:noProof/>
                <w:webHidden/>
              </w:rPr>
              <w:t>5</w:t>
            </w:r>
            <w:r>
              <w:rPr>
                <w:noProof/>
                <w:webHidden/>
              </w:rPr>
              <w:fldChar w:fldCharType="end"/>
            </w:r>
          </w:hyperlink>
        </w:p>
        <w:p w14:paraId="750DE57B" w14:textId="2764C4D8" w:rsidR="00C94709" w:rsidRDefault="00C94709">
          <w:pPr>
            <w:pStyle w:val="INNH2"/>
            <w:tabs>
              <w:tab w:val="right" w:leader="dot" w:pos="13994"/>
            </w:tabs>
            <w:rPr>
              <w:rFonts w:eastAsiaTheme="minorEastAsia"/>
              <w:noProof/>
              <w:kern w:val="2"/>
              <w:lang w:eastAsia="nb-NO"/>
              <w14:ligatures w14:val="standardContextual"/>
            </w:rPr>
          </w:pPr>
          <w:hyperlink w:anchor="_Toc164346258" w:history="1">
            <w:r w:rsidRPr="00EB5E4C">
              <w:rPr>
                <w:rStyle w:val="Hyperkobling"/>
                <w:rFonts w:ascii="Aptos" w:hAnsi="Aptos"/>
                <w:noProof/>
              </w:rPr>
              <w:t>1.1 Hjemmel for behandling av personopplysninger og arkivering av personalforvaltning</w:t>
            </w:r>
            <w:r>
              <w:rPr>
                <w:noProof/>
                <w:webHidden/>
              </w:rPr>
              <w:tab/>
            </w:r>
            <w:r>
              <w:rPr>
                <w:noProof/>
                <w:webHidden/>
              </w:rPr>
              <w:fldChar w:fldCharType="begin"/>
            </w:r>
            <w:r>
              <w:rPr>
                <w:noProof/>
                <w:webHidden/>
              </w:rPr>
              <w:instrText xml:space="preserve"> PAGEREF _Toc164346258 \h </w:instrText>
            </w:r>
            <w:r>
              <w:rPr>
                <w:noProof/>
                <w:webHidden/>
              </w:rPr>
            </w:r>
            <w:r>
              <w:rPr>
                <w:noProof/>
                <w:webHidden/>
              </w:rPr>
              <w:fldChar w:fldCharType="separate"/>
            </w:r>
            <w:r>
              <w:rPr>
                <w:noProof/>
                <w:webHidden/>
              </w:rPr>
              <w:t>5</w:t>
            </w:r>
            <w:r>
              <w:rPr>
                <w:noProof/>
                <w:webHidden/>
              </w:rPr>
              <w:fldChar w:fldCharType="end"/>
            </w:r>
          </w:hyperlink>
        </w:p>
        <w:p w14:paraId="312999D1" w14:textId="098FC133" w:rsidR="00C94709" w:rsidRDefault="00C94709">
          <w:pPr>
            <w:pStyle w:val="INNH2"/>
            <w:tabs>
              <w:tab w:val="right" w:leader="dot" w:pos="13994"/>
            </w:tabs>
            <w:rPr>
              <w:rFonts w:eastAsiaTheme="minorEastAsia"/>
              <w:noProof/>
              <w:kern w:val="2"/>
              <w:lang w:eastAsia="nb-NO"/>
              <w14:ligatures w14:val="standardContextual"/>
            </w:rPr>
          </w:pPr>
          <w:hyperlink w:anchor="_Toc164346259" w:history="1">
            <w:r w:rsidRPr="00EB5E4C">
              <w:rPr>
                <w:rStyle w:val="Hyperkobling"/>
                <w:rFonts w:ascii="Aptos" w:hAnsi="Aptos"/>
                <w:noProof/>
              </w:rPr>
              <w:t>1.2 Organisering av personaldokumentasjon</w:t>
            </w:r>
            <w:r>
              <w:rPr>
                <w:noProof/>
                <w:webHidden/>
              </w:rPr>
              <w:tab/>
            </w:r>
            <w:r>
              <w:rPr>
                <w:noProof/>
                <w:webHidden/>
              </w:rPr>
              <w:fldChar w:fldCharType="begin"/>
            </w:r>
            <w:r>
              <w:rPr>
                <w:noProof/>
                <w:webHidden/>
              </w:rPr>
              <w:instrText xml:space="preserve"> PAGEREF _Toc164346259 \h </w:instrText>
            </w:r>
            <w:r>
              <w:rPr>
                <w:noProof/>
                <w:webHidden/>
              </w:rPr>
            </w:r>
            <w:r>
              <w:rPr>
                <w:noProof/>
                <w:webHidden/>
              </w:rPr>
              <w:fldChar w:fldCharType="separate"/>
            </w:r>
            <w:r>
              <w:rPr>
                <w:noProof/>
                <w:webHidden/>
              </w:rPr>
              <w:t>5</w:t>
            </w:r>
            <w:r>
              <w:rPr>
                <w:noProof/>
                <w:webHidden/>
              </w:rPr>
              <w:fldChar w:fldCharType="end"/>
            </w:r>
          </w:hyperlink>
        </w:p>
        <w:p w14:paraId="23FEC3C4" w14:textId="1268073F" w:rsidR="00C94709" w:rsidRDefault="00C94709">
          <w:pPr>
            <w:pStyle w:val="INNH3"/>
            <w:tabs>
              <w:tab w:val="right" w:leader="dot" w:pos="13994"/>
            </w:tabs>
            <w:rPr>
              <w:rFonts w:eastAsiaTheme="minorEastAsia"/>
              <w:noProof/>
              <w:kern w:val="2"/>
              <w:lang w:eastAsia="nb-NO"/>
              <w14:ligatures w14:val="standardContextual"/>
            </w:rPr>
          </w:pPr>
          <w:hyperlink w:anchor="_Toc164346260" w:history="1">
            <w:r w:rsidRPr="00EB5E4C">
              <w:rPr>
                <w:rStyle w:val="Hyperkobling"/>
                <w:noProof/>
              </w:rPr>
              <w:t>1.2.1. Rekrutterings-saker</w:t>
            </w:r>
            <w:r>
              <w:rPr>
                <w:noProof/>
                <w:webHidden/>
              </w:rPr>
              <w:tab/>
            </w:r>
            <w:r>
              <w:rPr>
                <w:noProof/>
                <w:webHidden/>
              </w:rPr>
              <w:fldChar w:fldCharType="begin"/>
            </w:r>
            <w:r>
              <w:rPr>
                <w:noProof/>
                <w:webHidden/>
              </w:rPr>
              <w:instrText xml:space="preserve"> PAGEREF _Toc164346260 \h </w:instrText>
            </w:r>
            <w:r>
              <w:rPr>
                <w:noProof/>
                <w:webHidden/>
              </w:rPr>
            </w:r>
            <w:r>
              <w:rPr>
                <w:noProof/>
                <w:webHidden/>
              </w:rPr>
              <w:fldChar w:fldCharType="separate"/>
            </w:r>
            <w:r>
              <w:rPr>
                <w:noProof/>
                <w:webHidden/>
              </w:rPr>
              <w:t>6</w:t>
            </w:r>
            <w:r>
              <w:rPr>
                <w:noProof/>
                <w:webHidden/>
              </w:rPr>
              <w:fldChar w:fldCharType="end"/>
            </w:r>
          </w:hyperlink>
        </w:p>
        <w:p w14:paraId="7FA8EBB3" w14:textId="3DC8DDB3" w:rsidR="00C94709" w:rsidRDefault="00C94709">
          <w:pPr>
            <w:pStyle w:val="INNH3"/>
            <w:tabs>
              <w:tab w:val="right" w:leader="dot" w:pos="13994"/>
            </w:tabs>
            <w:rPr>
              <w:rFonts w:eastAsiaTheme="minorEastAsia"/>
              <w:noProof/>
              <w:kern w:val="2"/>
              <w:lang w:eastAsia="nb-NO"/>
              <w14:ligatures w14:val="standardContextual"/>
            </w:rPr>
          </w:pPr>
          <w:hyperlink w:anchor="_Toc164346261" w:history="1">
            <w:r w:rsidRPr="00EB5E4C">
              <w:rPr>
                <w:rStyle w:val="Hyperkobling"/>
                <w:noProof/>
              </w:rPr>
              <w:t>1.2.2  Personalmappe</w:t>
            </w:r>
            <w:r>
              <w:rPr>
                <w:noProof/>
                <w:webHidden/>
              </w:rPr>
              <w:tab/>
            </w:r>
            <w:r>
              <w:rPr>
                <w:noProof/>
                <w:webHidden/>
              </w:rPr>
              <w:fldChar w:fldCharType="begin"/>
            </w:r>
            <w:r>
              <w:rPr>
                <w:noProof/>
                <w:webHidden/>
              </w:rPr>
              <w:instrText xml:space="preserve"> PAGEREF _Toc164346261 \h </w:instrText>
            </w:r>
            <w:r>
              <w:rPr>
                <w:noProof/>
                <w:webHidden/>
              </w:rPr>
            </w:r>
            <w:r>
              <w:rPr>
                <w:noProof/>
                <w:webHidden/>
              </w:rPr>
              <w:fldChar w:fldCharType="separate"/>
            </w:r>
            <w:r>
              <w:rPr>
                <w:noProof/>
                <w:webHidden/>
              </w:rPr>
              <w:t>6</w:t>
            </w:r>
            <w:r>
              <w:rPr>
                <w:noProof/>
                <w:webHidden/>
              </w:rPr>
              <w:fldChar w:fldCharType="end"/>
            </w:r>
          </w:hyperlink>
        </w:p>
        <w:p w14:paraId="0E672665" w14:textId="65B5A81C" w:rsidR="00C94709" w:rsidRDefault="00C94709">
          <w:pPr>
            <w:pStyle w:val="INNH3"/>
            <w:tabs>
              <w:tab w:val="right" w:leader="dot" w:pos="13994"/>
            </w:tabs>
            <w:rPr>
              <w:rFonts w:eastAsiaTheme="minorEastAsia"/>
              <w:noProof/>
              <w:kern w:val="2"/>
              <w:lang w:eastAsia="nb-NO"/>
              <w14:ligatures w14:val="standardContextual"/>
            </w:rPr>
          </w:pPr>
          <w:hyperlink w:anchor="_Toc164346262" w:history="1">
            <w:r w:rsidRPr="00EB5E4C">
              <w:rPr>
                <w:rStyle w:val="Hyperkobling"/>
                <w:noProof/>
              </w:rPr>
              <w:t>1.2.3 Arbeidspraksis, støttekontakter.</w:t>
            </w:r>
            <w:r>
              <w:rPr>
                <w:noProof/>
                <w:webHidden/>
              </w:rPr>
              <w:tab/>
            </w:r>
            <w:r>
              <w:rPr>
                <w:noProof/>
                <w:webHidden/>
              </w:rPr>
              <w:fldChar w:fldCharType="begin"/>
            </w:r>
            <w:r>
              <w:rPr>
                <w:noProof/>
                <w:webHidden/>
              </w:rPr>
              <w:instrText xml:space="preserve"> PAGEREF _Toc164346262 \h </w:instrText>
            </w:r>
            <w:r>
              <w:rPr>
                <w:noProof/>
                <w:webHidden/>
              </w:rPr>
            </w:r>
            <w:r>
              <w:rPr>
                <w:noProof/>
                <w:webHidden/>
              </w:rPr>
              <w:fldChar w:fldCharType="separate"/>
            </w:r>
            <w:r>
              <w:rPr>
                <w:noProof/>
                <w:webHidden/>
              </w:rPr>
              <w:t>6</w:t>
            </w:r>
            <w:r>
              <w:rPr>
                <w:noProof/>
                <w:webHidden/>
              </w:rPr>
              <w:fldChar w:fldCharType="end"/>
            </w:r>
          </w:hyperlink>
        </w:p>
        <w:p w14:paraId="2638A79E" w14:textId="2C98BEE0" w:rsidR="00C94709" w:rsidRDefault="00C94709">
          <w:pPr>
            <w:pStyle w:val="INNH3"/>
            <w:tabs>
              <w:tab w:val="right" w:leader="dot" w:pos="13994"/>
            </w:tabs>
            <w:rPr>
              <w:rFonts w:eastAsiaTheme="minorEastAsia"/>
              <w:noProof/>
              <w:kern w:val="2"/>
              <w:lang w:eastAsia="nb-NO"/>
              <w14:ligatures w14:val="standardContextual"/>
            </w:rPr>
          </w:pPr>
          <w:hyperlink w:anchor="_Toc164346263" w:history="1">
            <w:r w:rsidRPr="00EB5E4C">
              <w:rPr>
                <w:rStyle w:val="Hyperkobling"/>
                <w:noProof/>
              </w:rPr>
              <w:t>1.2.4  Kontormøter</w:t>
            </w:r>
            <w:r>
              <w:rPr>
                <w:noProof/>
                <w:webHidden/>
              </w:rPr>
              <w:tab/>
            </w:r>
            <w:r>
              <w:rPr>
                <w:noProof/>
                <w:webHidden/>
              </w:rPr>
              <w:fldChar w:fldCharType="begin"/>
            </w:r>
            <w:r>
              <w:rPr>
                <w:noProof/>
                <w:webHidden/>
              </w:rPr>
              <w:instrText xml:space="preserve"> PAGEREF _Toc164346263 \h </w:instrText>
            </w:r>
            <w:r>
              <w:rPr>
                <w:noProof/>
                <w:webHidden/>
              </w:rPr>
            </w:r>
            <w:r>
              <w:rPr>
                <w:noProof/>
                <w:webHidden/>
              </w:rPr>
              <w:fldChar w:fldCharType="separate"/>
            </w:r>
            <w:r>
              <w:rPr>
                <w:noProof/>
                <w:webHidden/>
              </w:rPr>
              <w:t>6</w:t>
            </w:r>
            <w:r>
              <w:rPr>
                <w:noProof/>
                <w:webHidden/>
              </w:rPr>
              <w:fldChar w:fldCharType="end"/>
            </w:r>
          </w:hyperlink>
        </w:p>
        <w:p w14:paraId="66831158" w14:textId="08D07E34" w:rsidR="00C94709" w:rsidRDefault="00C94709">
          <w:pPr>
            <w:pStyle w:val="INNH1"/>
            <w:tabs>
              <w:tab w:val="right" w:leader="dot" w:pos="13994"/>
            </w:tabs>
            <w:rPr>
              <w:rFonts w:eastAsiaTheme="minorEastAsia"/>
              <w:noProof/>
              <w:kern w:val="2"/>
              <w:lang w:eastAsia="nb-NO"/>
              <w14:ligatures w14:val="standardContextual"/>
            </w:rPr>
          </w:pPr>
          <w:hyperlink w:anchor="_Toc164346264" w:history="1">
            <w:r w:rsidRPr="00EB5E4C">
              <w:rPr>
                <w:rStyle w:val="Hyperkobling"/>
                <w:noProof/>
              </w:rPr>
              <w:t>2.0 Ordning av personalarkivet</w:t>
            </w:r>
            <w:r>
              <w:rPr>
                <w:noProof/>
                <w:webHidden/>
              </w:rPr>
              <w:tab/>
            </w:r>
            <w:r>
              <w:rPr>
                <w:noProof/>
                <w:webHidden/>
              </w:rPr>
              <w:fldChar w:fldCharType="begin"/>
            </w:r>
            <w:r>
              <w:rPr>
                <w:noProof/>
                <w:webHidden/>
              </w:rPr>
              <w:instrText xml:space="preserve"> PAGEREF _Toc164346264 \h </w:instrText>
            </w:r>
            <w:r>
              <w:rPr>
                <w:noProof/>
                <w:webHidden/>
              </w:rPr>
            </w:r>
            <w:r>
              <w:rPr>
                <w:noProof/>
                <w:webHidden/>
              </w:rPr>
              <w:fldChar w:fldCharType="separate"/>
            </w:r>
            <w:r>
              <w:rPr>
                <w:noProof/>
                <w:webHidden/>
              </w:rPr>
              <w:t>6</w:t>
            </w:r>
            <w:r>
              <w:rPr>
                <w:noProof/>
                <w:webHidden/>
              </w:rPr>
              <w:fldChar w:fldCharType="end"/>
            </w:r>
          </w:hyperlink>
        </w:p>
        <w:p w14:paraId="4D3D389B" w14:textId="472BDE68" w:rsidR="00C94709" w:rsidRDefault="00C94709">
          <w:pPr>
            <w:pStyle w:val="INNH2"/>
            <w:tabs>
              <w:tab w:val="right" w:leader="dot" w:pos="13994"/>
            </w:tabs>
            <w:rPr>
              <w:rFonts w:eastAsiaTheme="minorEastAsia"/>
              <w:noProof/>
              <w:kern w:val="2"/>
              <w:lang w:eastAsia="nb-NO"/>
              <w14:ligatures w14:val="standardContextual"/>
            </w:rPr>
          </w:pPr>
          <w:hyperlink w:anchor="_Toc164346265" w:history="1">
            <w:r w:rsidRPr="00EB5E4C">
              <w:rPr>
                <w:rStyle w:val="Hyperkobling"/>
                <w:noProof/>
              </w:rPr>
              <w:t>2.1 Rekrutterings-saker</w:t>
            </w:r>
            <w:r>
              <w:rPr>
                <w:noProof/>
                <w:webHidden/>
              </w:rPr>
              <w:tab/>
            </w:r>
            <w:r>
              <w:rPr>
                <w:noProof/>
                <w:webHidden/>
              </w:rPr>
              <w:fldChar w:fldCharType="begin"/>
            </w:r>
            <w:r>
              <w:rPr>
                <w:noProof/>
                <w:webHidden/>
              </w:rPr>
              <w:instrText xml:space="preserve"> PAGEREF _Toc164346265 \h </w:instrText>
            </w:r>
            <w:r>
              <w:rPr>
                <w:noProof/>
                <w:webHidden/>
              </w:rPr>
            </w:r>
            <w:r>
              <w:rPr>
                <w:noProof/>
                <w:webHidden/>
              </w:rPr>
              <w:fldChar w:fldCharType="separate"/>
            </w:r>
            <w:r>
              <w:rPr>
                <w:noProof/>
                <w:webHidden/>
              </w:rPr>
              <w:t>6</w:t>
            </w:r>
            <w:r>
              <w:rPr>
                <w:noProof/>
                <w:webHidden/>
              </w:rPr>
              <w:fldChar w:fldCharType="end"/>
            </w:r>
          </w:hyperlink>
        </w:p>
        <w:p w14:paraId="40B171C4" w14:textId="1813917C" w:rsidR="00C94709" w:rsidRDefault="00C94709">
          <w:pPr>
            <w:pStyle w:val="INNH2"/>
            <w:tabs>
              <w:tab w:val="right" w:leader="dot" w:pos="13994"/>
            </w:tabs>
            <w:rPr>
              <w:rFonts w:eastAsiaTheme="minorEastAsia"/>
              <w:noProof/>
              <w:kern w:val="2"/>
              <w:lang w:eastAsia="nb-NO"/>
              <w14:ligatures w14:val="standardContextual"/>
            </w:rPr>
          </w:pPr>
          <w:hyperlink w:anchor="_Toc164346266" w:history="1">
            <w:r w:rsidRPr="00EB5E4C">
              <w:rPr>
                <w:rStyle w:val="Hyperkobling"/>
                <w:noProof/>
              </w:rPr>
              <w:t>2.2 Personalmappe</w:t>
            </w:r>
            <w:r>
              <w:rPr>
                <w:noProof/>
                <w:webHidden/>
              </w:rPr>
              <w:tab/>
            </w:r>
            <w:r>
              <w:rPr>
                <w:noProof/>
                <w:webHidden/>
              </w:rPr>
              <w:fldChar w:fldCharType="begin"/>
            </w:r>
            <w:r>
              <w:rPr>
                <w:noProof/>
                <w:webHidden/>
              </w:rPr>
              <w:instrText xml:space="preserve"> PAGEREF _Toc164346266 \h </w:instrText>
            </w:r>
            <w:r>
              <w:rPr>
                <w:noProof/>
                <w:webHidden/>
              </w:rPr>
            </w:r>
            <w:r>
              <w:rPr>
                <w:noProof/>
                <w:webHidden/>
              </w:rPr>
              <w:fldChar w:fldCharType="separate"/>
            </w:r>
            <w:r>
              <w:rPr>
                <w:noProof/>
                <w:webHidden/>
              </w:rPr>
              <w:t>7</w:t>
            </w:r>
            <w:r>
              <w:rPr>
                <w:noProof/>
                <w:webHidden/>
              </w:rPr>
              <w:fldChar w:fldCharType="end"/>
            </w:r>
          </w:hyperlink>
        </w:p>
        <w:p w14:paraId="726655C6" w14:textId="73B2E9D1" w:rsidR="00C94709" w:rsidRDefault="00C94709">
          <w:pPr>
            <w:pStyle w:val="INNH2"/>
            <w:tabs>
              <w:tab w:val="right" w:leader="dot" w:pos="13994"/>
            </w:tabs>
            <w:rPr>
              <w:rFonts w:eastAsiaTheme="minorEastAsia"/>
              <w:noProof/>
              <w:kern w:val="2"/>
              <w:lang w:eastAsia="nb-NO"/>
              <w14:ligatures w14:val="standardContextual"/>
            </w:rPr>
          </w:pPr>
          <w:hyperlink w:anchor="_Toc164346267" w:history="1">
            <w:r w:rsidRPr="00EB5E4C">
              <w:rPr>
                <w:rStyle w:val="Hyperkobling"/>
                <w:noProof/>
              </w:rPr>
              <w:t>2.2 Oversikt over innhold i personalarkivet</w:t>
            </w:r>
            <w:r>
              <w:rPr>
                <w:noProof/>
                <w:webHidden/>
              </w:rPr>
              <w:tab/>
            </w:r>
            <w:r>
              <w:rPr>
                <w:noProof/>
                <w:webHidden/>
              </w:rPr>
              <w:fldChar w:fldCharType="begin"/>
            </w:r>
            <w:r>
              <w:rPr>
                <w:noProof/>
                <w:webHidden/>
              </w:rPr>
              <w:instrText xml:space="preserve"> PAGEREF _Toc164346267 \h </w:instrText>
            </w:r>
            <w:r>
              <w:rPr>
                <w:noProof/>
                <w:webHidden/>
              </w:rPr>
            </w:r>
            <w:r>
              <w:rPr>
                <w:noProof/>
                <w:webHidden/>
              </w:rPr>
              <w:fldChar w:fldCharType="separate"/>
            </w:r>
            <w:r>
              <w:rPr>
                <w:noProof/>
                <w:webHidden/>
              </w:rPr>
              <w:t>7</w:t>
            </w:r>
            <w:r>
              <w:rPr>
                <w:noProof/>
                <w:webHidden/>
              </w:rPr>
              <w:fldChar w:fldCharType="end"/>
            </w:r>
          </w:hyperlink>
        </w:p>
        <w:p w14:paraId="5AF58A82" w14:textId="46680145" w:rsidR="00C94709" w:rsidRDefault="00C94709">
          <w:pPr>
            <w:pStyle w:val="INNH3"/>
            <w:tabs>
              <w:tab w:val="right" w:leader="dot" w:pos="13994"/>
            </w:tabs>
            <w:rPr>
              <w:rFonts w:eastAsiaTheme="minorEastAsia"/>
              <w:noProof/>
              <w:kern w:val="2"/>
              <w:lang w:eastAsia="nb-NO"/>
              <w14:ligatures w14:val="standardContextual"/>
            </w:rPr>
          </w:pPr>
          <w:hyperlink w:anchor="_Toc164346268" w:history="1">
            <w:r w:rsidRPr="00EB5E4C">
              <w:rPr>
                <w:rStyle w:val="Hyperkobling"/>
                <w:noProof/>
              </w:rPr>
              <w:t>2.2.1 Rekruttering</w:t>
            </w:r>
            <w:r>
              <w:rPr>
                <w:noProof/>
                <w:webHidden/>
              </w:rPr>
              <w:tab/>
            </w:r>
            <w:r>
              <w:rPr>
                <w:noProof/>
                <w:webHidden/>
              </w:rPr>
              <w:fldChar w:fldCharType="begin"/>
            </w:r>
            <w:r>
              <w:rPr>
                <w:noProof/>
                <w:webHidden/>
              </w:rPr>
              <w:instrText xml:space="preserve"> PAGEREF _Toc164346268 \h </w:instrText>
            </w:r>
            <w:r>
              <w:rPr>
                <w:noProof/>
                <w:webHidden/>
              </w:rPr>
            </w:r>
            <w:r>
              <w:rPr>
                <w:noProof/>
                <w:webHidden/>
              </w:rPr>
              <w:fldChar w:fldCharType="separate"/>
            </w:r>
            <w:r>
              <w:rPr>
                <w:noProof/>
                <w:webHidden/>
              </w:rPr>
              <w:t>7</w:t>
            </w:r>
            <w:r>
              <w:rPr>
                <w:noProof/>
                <w:webHidden/>
              </w:rPr>
              <w:fldChar w:fldCharType="end"/>
            </w:r>
          </w:hyperlink>
        </w:p>
        <w:p w14:paraId="18CF878D" w14:textId="52B2A41F" w:rsidR="00C94709" w:rsidRDefault="00C94709">
          <w:pPr>
            <w:pStyle w:val="INNH3"/>
            <w:tabs>
              <w:tab w:val="right" w:leader="dot" w:pos="13994"/>
            </w:tabs>
            <w:rPr>
              <w:rFonts w:eastAsiaTheme="minorEastAsia"/>
              <w:noProof/>
              <w:kern w:val="2"/>
              <w:lang w:eastAsia="nb-NO"/>
              <w14:ligatures w14:val="standardContextual"/>
            </w:rPr>
          </w:pPr>
          <w:hyperlink w:anchor="_Toc164346269" w:history="1">
            <w:r w:rsidRPr="00EB5E4C">
              <w:rPr>
                <w:rStyle w:val="Hyperkobling"/>
                <w:noProof/>
              </w:rPr>
              <w:t>2.2.2 Personalmappe</w:t>
            </w:r>
            <w:r>
              <w:rPr>
                <w:noProof/>
                <w:webHidden/>
              </w:rPr>
              <w:tab/>
            </w:r>
            <w:r>
              <w:rPr>
                <w:noProof/>
                <w:webHidden/>
              </w:rPr>
              <w:fldChar w:fldCharType="begin"/>
            </w:r>
            <w:r>
              <w:rPr>
                <w:noProof/>
                <w:webHidden/>
              </w:rPr>
              <w:instrText xml:space="preserve"> PAGEREF _Toc164346269 \h </w:instrText>
            </w:r>
            <w:r>
              <w:rPr>
                <w:noProof/>
                <w:webHidden/>
              </w:rPr>
            </w:r>
            <w:r>
              <w:rPr>
                <w:noProof/>
                <w:webHidden/>
              </w:rPr>
              <w:fldChar w:fldCharType="separate"/>
            </w:r>
            <w:r>
              <w:rPr>
                <w:noProof/>
                <w:webHidden/>
              </w:rPr>
              <w:t>8</w:t>
            </w:r>
            <w:r>
              <w:rPr>
                <w:noProof/>
                <w:webHidden/>
              </w:rPr>
              <w:fldChar w:fldCharType="end"/>
            </w:r>
          </w:hyperlink>
        </w:p>
        <w:p w14:paraId="6C8FFC65" w14:textId="17D75DB6" w:rsidR="00C94709" w:rsidRDefault="00C94709">
          <w:pPr>
            <w:pStyle w:val="INNH3"/>
            <w:tabs>
              <w:tab w:val="right" w:leader="dot" w:pos="13994"/>
            </w:tabs>
            <w:rPr>
              <w:rFonts w:eastAsiaTheme="minorEastAsia"/>
              <w:noProof/>
              <w:kern w:val="2"/>
              <w:lang w:eastAsia="nb-NO"/>
              <w14:ligatures w14:val="standardContextual"/>
            </w:rPr>
          </w:pPr>
          <w:hyperlink w:anchor="_Toc164346270" w:history="1">
            <w:r w:rsidRPr="00EB5E4C">
              <w:rPr>
                <w:rStyle w:val="Hyperkobling"/>
                <w:noProof/>
              </w:rPr>
              <w:t>2.2.3 Tabell på dokumentnivå - rektrutteringssaker</w:t>
            </w:r>
            <w:r>
              <w:rPr>
                <w:noProof/>
                <w:webHidden/>
              </w:rPr>
              <w:tab/>
            </w:r>
            <w:r>
              <w:rPr>
                <w:noProof/>
                <w:webHidden/>
              </w:rPr>
              <w:fldChar w:fldCharType="begin"/>
            </w:r>
            <w:r>
              <w:rPr>
                <w:noProof/>
                <w:webHidden/>
              </w:rPr>
              <w:instrText xml:space="preserve"> PAGEREF _Toc164346270 \h </w:instrText>
            </w:r>
            <w:r>
              <w:rPr>
                <w:noProof/>
                <w:webHidden/>
              </w:rPr>
            </w:r>
            <w:r>
              <w:rPr>
                <w:noProof/>
                <w:webHidden/>
              </w:rPr>
              <w:fldChar w:fldCharType="separate"/>
            </w:r>
            <w:r>
              <w:rPr>
                <w:noProof/>
                <w:webHidden/>
              </w:rPr>
              <w:t>10</w:t>
            </w:r>
            <w:r>
              <w:rPr>
                <w:noProof/>
                <w:webHidden/>
              </w:rPr>
              <w:fldChar w:fldCharType="end"/>
            </w:r>
          </w:hyperlink>
        </w:p>
        <w:p w14:paraId="6AD2962A" w14:textId="0312564C" w:rsidR="00C94709" w:rsidRDefault="00C94709">
          <w:pPr>
            <w:pStyle w:val="INNH3"/>
            <w:tabs>
              <w:tab w:val="right" w:leader="dot" w:pos="13994"/>
            </w:tabs>
            <w:rPr>
              <w:rFonts w:eastAsiaTheme="minorEastAsia"/>
              <w:noProof/>
              <w:kern w:val="2"/>
              <w:lang w:eastAsia="nb-NO"/>
              <w14:ligatures w14:val="standardContextual"/>
            </w:rPr>
          </w:pPr>
          <w:hyperlink w:anchor="_Toc164346271" w:history="1">
            <w:r w:rsidRPr="00EB5E4C">
              <w:rPr>
                <w:rStyle w:val="Hyperkobling"/>
                <w:noProof/>
              </w:rPr>
              <w:t>2.2.4 Tabell på dokumentnivå - Personalmapper</w:t>
            </w:r>
            <w:r>
              <w:rPr>
                <w:noProof/>
                <w:webHidden/>
              </w:rPr>
              <w:tab/>
            </w:r>
            <w:r>
              <w:rPr>
                <w:noProof/>
                <w:webHidden/>
              </w:rPr>
              <w:fldChar w:fldCharType="begin"/>
            </w:r>
            <w:r>
              <w:rPr>
                <w:noProof/>
                <w:webHidden/>
              </w:rPr>
              <w:instrText xml:space="preserve"> PAGEREF _Toc164346271 \h </w:instrText>
            </w:r>
            <w:r>
              <w:rPr>
                <w:noProof/>
                <w:webHidden/>
              </w:rPr>
            </w:r>
            <w:r>
              <w:rPr>
                <w:noProof/>
                <w:webHidden/>
              </w:rPr>
              <w:fldChar w:fldCharType="separate"/>
            </w:r>
            <w:r>
              <w:rPr>
                <w:noProof/>
                <w:webHidden/>
              </w:rPr>
              <w:t>11</w:t>
            </w:r>
            <w:r>
              <w:rPr>
                <w:noProof/>
                <w:webHidden/>
              </w:rPr>
              <w:fldChar w:fldCharType="end"/>
            </w:r>
          </w:hyperlink>
        </w:p>
        <w:p w14:paraId="2BD7C39E" w14:textId="4F362368" w:rsidR="00C94709" w:rsidRDefault="00C94709">
          <w:pPr>
            <w:pStyle w:val="INNH3"/>
            <w:tabs>
              <w:tab w:val="right" w:leader="dot" w:pos="13994"/>
            </w:tabs>
            <w:rPr>
              <w:rFonts w:eastAsiaTheme="minorEastAsia"/>
              <w:noProof/>
              <w:kern w:val="2"/>
              <w:lang w:eastAsia="nb-NO"/>
              <w14:ligatures w14:val="standardContextual"/>
            </w:rPr>
          </w:pPr>
          <w:hyperlink w:anchor="_Toc164346272" w:history="1">
            <w:r w:rsidRPr="00EB5E4C">
              <w:rPr>
                <w:rStyle w:val="Hyperkobling"/>
                <w:noProof/>
              </w:rPr>
              <w:t>2.2.5 Dokumenter av tidsbegrenset interesse</w:t>
            </w:r>
            <w:r>
              <w:rPr>
                <w:noProof/>
                <w:webHidden/>
              </w:rPr>
              <w:tab/>
            </w:r>
            <w:r>
              <w:rPr>
                <w:noProof/>
                <w:webHidden/>
              </w:rPr>
              <w:fldChar w:fldCharType="begin"/>
            </w:r>
            <w:r>
              <w:rPr>
                <w:noProof/>
                <w:webHidden/>
              </w:rPr>
              <w:instrText xml:space="preserve"> PAGEREF _Toc164346272 \h </w:instrText>
            </w:r>
            <w:r>
              <w:rPr>
                <w:noProof/>
                <w:webHidden/>
              </w:rPr>
            </w:r>
            <w:r>
              <w:rPr>
                <w:noProof/>
                <w:webHidden/>
              </w:rPr>
              <w:fldChar w:fldCharType="separate"/>
            </w:r>
            <w:r>
              <w:rPr>
                <w:noProof/>
                <w:webHidden/>
              </w:rPr>
              <w:t>15</w:t>
            </w:r>
            <w:r>
              <w:rPr>
                <w:noProof/>
                <w:webHidden/>
              </w:rPr>
              <w:fldChar w:fldCharType="end"/>
            </w:r>
          </w:hyperlink>
        </w:p>
        <w:p w14:paraId="0F784FB4" w14:textId="6B79B14E" w:rsidR="00C94709" w:rsidRDefault="00C94709">
          <w:pPr>
            <w:pStyle w:val="INNH3"/>
            <w:tabs>
              <w:tab w:val="right" w:leader="dot" w:pos="13994"/>
            </w:tabs>
            <w:rPr>
              <w:rFonts w:eastAsiaTheme="minorEastAsia"/>
              <w:noProof/>
              <w:kern w:val="2"/>
              <w:lang w:eastAsia="nb-NO"/>
              <w14:ligatures w14:val="standardContextual"/>
            </w:rPr>
          </w:pPr>
          <w:hyperlink w:anchor="_Toc164346273" w:history="1">
            <w:r w:rsidRPr="00EB5E4C">
              <w:rPr>
                <w:rStyle w:val="Hyperkobling"/>
                <w:noProof/>
              </w:rPr>
              <w:t>2.2.6 Medarbeidersamtaler</w:t>
            </w:r>
            <w:r>
              <w:rPr>
                <w:noProof/>
                <w:webHidden/>
              </w:rPr>
              <w:tab/>
            </w:r>
            <w:r>
              <w:rPr>
                <w:noProof/>
                <w:webHidden/>
              </w:rPr>
              <w:fldChar w:fldCharType="begin"/>
            </w:r>
            <w:r>
              <w:rPr>
                <w:noProof/>
                <w:webHidden/>
              </w:rPr>
              <w:instrText xml:space="preserve"> PAGEREF _Toc164346273 \h </w:instrText>
            </w:r>
            <w:r>
              <w:rPr>
                <w:noProof/>
                <w:webHidden/>
              </w:rPr>
            </w:r>
            <w:r>
              <w:rPr>
                <w:noProof/>
                <w:webHidden/>
              </w:rPr>
              <w:fldChar w:fldCharType="separate"/>
            </w:r>
            <w:r>
              <w:rPr>
                <w:noProof/>
                <w:webHidden/>
              </w:rPr>
              <w:t>16</w:t>
            </w:r>
            <w:r>
              <w:rPr>
                <w:noProof/>
                <w:webHidden/>
              </w:rPr>
              <w:fldChar w:fldCharType="end"/>
            </w:r>
          </w:hyperlink>
        </w:p>
        <w:p w14:paraId="159674ED" w14:textId="20FA8559" w:rsidR="00C94709" w:rsidRDefault="00C94709">
          <w:pPr>
            <w:pStyle w:val="INNH1"/>
            <w:tabs>
              <w:tab w:val="right" w:leader="dot" w:pos="13994"/>
            </w:tabs>
            <w:rPr>
              <w:rFonts w:eastAsiaTheme="minorEastAsia"/>
              <w:noProof/>
              <w:kern w:val="2"/>
              <w:lang w:eastAsia="nb-NO"/>
              <w14:ligatures w14:val="standardContextual"/>
            </w:rPr>
          </w:pPr>
          <w:hyperlink w:anchor="_Toc164346274" w:history="1">
            <w:r w:rsidRPr="00EB5E4C">
              <w:rPr>
                <w:rStyle w:val="Hyperkobling"/>
                <w:noProof/>
              </w:rPr>
              <w:t>3.0 Sikker håndtering av personopplysninger</w:t>
            </w:r>
            <w:r>
              <w:rPr>
                <w:noProof/>
                <w:webHidden/>
              </w:rPr>
              <w:tab/>
            </w:r>
            <w:r>
              <w:rPr>
                <w:noProof/>
                <w:webHidden/>
              </w:rPr>
              <w:fldChar w:fldCharType="begin"/>
            </w:r>
            <w:r>
              <w:rPr>
                <w:noProof/>
                <w:webHidden/>
              </w:rPr>
              <w:instrText xml:space="preserve"> PAGEREF _Toc164346274 \h </w:instrText>
            </w:r>
            <w:r>
              <w:rPr>
                <w:noProof/>
                <w:webHidden/>
              </w:rPr>
            </w:r>
            <w:r>
              <w:rPr>
                <w:noProof/>
                <w:webHidden/>
              </w:rPr>
              <w:fldChar w:fldCharType="separate"/>
            </w:r>
            <w:r>
              <w:rPr>
                <w:noProof/>
                <w:webHidden/>
              </w:rPr>
              <w:t>16</w:t>
            </w:r>
            <w:r>
              <w:rPr>
                <w:noProof/>
                <w:webHidden/>
              </w:rPr>
              <w:fldChar w:fldCharType="end"/>
            </w:r>
          </w:hyperlink>
        </w:p>
        <w:p w14:paraId="481054FB" w14:textId="63CF519F" w:rsidR="00C94709" w:rsidRDefault="00C94709">
          <w:pPr>
            <w:pStyle w:val="INNH2"/>
            <w:tabs>
              <w:tab w:val="right" w:leader="dot" w:pos="13994"/>
            </w:tabs>
            <w:rPr>
              <w:rFonts w:eastAsiaTheme="minorEastAsia"/>
              <w:noProof/>
              <w:kern w:val="2"/>
              <w:lang w:eastAsia="nb-NO"/>
              <w14:ligatures w14:val="standardContextual"/>
            </w:rPr>
          </w:pPr>
          <w:hyperlink w:anchor="_Toc164346275" w:history="1">
            <w:r w:rsidRPr="00EB5E4C">
              <w:rPr>
                <w:rStyle w:val="Hyperkobling"/>
                <w:noProof/>
              </w:rPr>
              <w:t>3.1 Sikkerhet</w:t>
            </w:r>
            <w:r>
              <w:rPr>
                <w:noProof/>
                <w:webHidden/>
              </w:rPr>
              <w:tab/>
            </w:r>
            <w:r>
              <w:rPr>
                <w:noProof/>
                <w:webHidden/>
              </w:rPr>
              <w:fldChar w:fldCharType="begin"/>
            </w:r>
            <w:r>
              <w:rPr>
                <w:noProof/>
                <w:webHidden/>
              </w:rPr>
              <w:instrText xml:space="preserve"> PAGEREF _Toc164346275 \h </w:instrText>
            </w:r>
            <w:r>
              <w:rPr>
                <w:noProof/>
                <w:webHidden/>
              </w:rPr>
            </w:r>
            <w:r>
              <w:rPr>
                <w:noProof/>
                <w:webHidden/>
              </w:rPr>
              <w:fldChar w:fldCharType="separate"/>
            </w:r>
            <w:r>
              <w:rPr>
                <w:noProof/>
                <w:webHidden/>
              </w:rPr>
              <w:t>16</w:t>
            </w:r>
            <w:r>
              <w:rPr>
                <w:noProof/>
                <w:webHidden/>
              </w:rPr>
              <w:fldChar w:fldCharType="end"/>
            </w:r>
          </w:hyperlink>
        </w:p>
        <w:p w14:paraId="3598F375" w14:textId="33A83ED7" w:rsidR="00C94709" w:rsidRDefault="00C94709">
          <w:pPr>
            <w:pStyle w:val="INNH2"/>
            <w:tabs>
              <w:tab w:val="right" w:leader="dot" w:pos="13994"/>
            </w:tabs>
            <w:rPr>
              <w:rFonts w:eastAsiaTheme="minorEastAsia"/>
              <w:noProof/>
              <w:kern w:val="2"/>
              <w:lang w:eastAsia="nb-NO"/>
              <w14:ligatures w14:val="standardContextual"/>
            </w:rPr>
          </w:pPr>
          <w:hyperlink w:anchor="_Toc164346276" w:history="1">
            <w:r w:rsidRPr="00EB5E4C">
              <w:rPr>
                <w:rStyle w:val="Hyperkobling"/>
                <w:rFonts w:eastAsia="Times New Roman"/>
                <w:noProof/>
                <w:lang w:eastAsia="nb-NO"/>
              </w:rPr>
              <w:t>3.2 Tilgangsstyring av personalmapper i Elements</w:t>
            </w:r>
            <w:r>
              <w:rPr>
                <w:noProof/>
                <w:webHidden/>
              </w:rPr>
              <w:tab/>
            </w:r>
            <w:r>
              <w:rPr>
                <w:noProof/>
                <w:webHidden/>
              </w:rPr>
              <w:fldChar w:fldCharType="begin"/>
            </w:r>
            <w:r>
              <w:rPr>
                <w:noProof/>
                <w:webHidden/>
              </w:rPr>
              <w:instrText xml:space="preserve"> PAGEREF _Toc164346276 \h </w:instrText>
            </w:r>
            <w:r>
              <w:rPr>
                <w:noProof/>
                <w:webHidden/>
              </w:rPr>
            </w:r>
            <w:r>
              <w:rPr>
                <w:noProof/>
                <w:webHidden/>
              </w:rPr>
              <w:fldChar w:fldCharType="separate"/>
            </w:r>
            <w:r>
              <w:rPr>
                <w:noProof/>
                <w:webHidden/>
              </w:rPr>
              <w:t>17</w:t>
            </w:r>
            <w:r>
              <w:rPr>
                <w:noProof/>
                <w:webHidden/>
              </w:rPr>
              <w:fldChar w:fldCharType="end"/>
            </w:r>
          </w:hyperlink>
        </w:p>
        <w:p w14:paraId="47C093EA" w14:textId="22733013" w:rsidR="00C94709" w:rsidRDefault="00C94709">
          <w:pPr>
            <w:pStyle w:val="INNH3"/>
            <w:tabs>
              <w:tab w:val="right" w:leader="dot" w:pos="13994"/>
            </w:tabs>
            <w:rPr>
              <w:rFonts w:eastAsiaTheme="minorEastAsia"/>
              <w:noProof/>
              <w:kern w:val="2"/>
              <w:lang w:eastAsia="nb-NO"/>
              <w14:ligatures w14:val="standardContextual"/>
            </w:rPr>
          </w:pPr>
          <w:hyperlink w:anchor="_Toc164346277" w:history="1">
            <w:r w:rsidRPr="00EB5E4C">
              <w:rPr>
                <w:rStyle w:val="Hyperkobling"/>
                <w:noProof/>
              </w:rPr>
              <w:t>3.2.1 Hvem får tilgang til personalmappene</w:t>
            </w:r>
            <w:r>
              <w:rPr>
                <w:noProof/>
                <w:webHidden/>
              </w:rPr>
              <w:tab/>
            </w:r>
            <w:r>
              <w:rPr>
                <w:noProof/>
                <w:webHidden/>
              </w:rPr>
              <w:fldChar w:fldCharType="begin"/>
            </w:r>
            <w:r>
              <w:rPr>
                <w:noProof/>
                <w:webHidden/>
              </w:rPr>
              <w:instrText xml:space="preserve"> PAGEREF _Toc164346277 \h </w:instrText>
            </w:r>
            <w:r>
              <w:rPr>
                <w:noProof/>
                <w:webHidden/>
              </w:rPr>
            </w:r>
            <w:r>
              <w:rPr>
                <w:noProof/>
                <w:webHidden/>
              </w:rPr>
              <w:fldChar w:fldCharType="separate"/>
            </w:r>
            <w:r>
              <w:rPr>
                <w:noProof/>
                <w:webHidden/>
              </w:rPr>
              <w:t>18</w:t>
            </w:r>
            <w:r>
              <w:rPr>
                <w:noProof/>
                <w:webHidden/>
              </w:rPr>
              <w:fldChar w:fldCharType="end"/>
            </w:r>
          </w:hyperlink>
        </w:p>
        <w:p w14:paraId="41F74BA1" w14:textId="42B191F1" w:rsidR="00C94709" w:rsidRDefault="00C94709">
          <w:pPr>
            <w:pStyle w:val="INNH3"/>
            <w:tabs>
              <w:tab w:val="right" w:leader="dot" w:pos="13994"/>
            </w:tabs>
            <w:rPr>
              <w:rFonts w:eastAsiaTheme="minorEastAsia"/>
              <w:noProof/>
              <w:kern w:val="2"/>
              <w:lang w:eastAsia="nb-NO"/>
              <w14:ligatures w14:val="standardContextual"/>
            </w:rPr>
          </w:pPr>
          <w:hyperlink w:anchor="_Toc164346278" w:history="1">
            <w:r w:rsidRPr="00EB5E4C">
              <w:rPr>
                <w:rStyle w:val="Hyperkobling"/>
                <w:noProof/>
              </w:rPr>
              <w:t>3.2.2.Endring av saksansvarlig</w:t>
            </w:r>
            <w:r>
              <w:rPr>
                <w:noProof/>
                <w:webHidden/>
              </w:rPr>
              <w:tab/>
            </w:r>
            <w:r>
              <w:rPr>
                <w:noProof/>
                <w:webHidden/>
              </w:rPr>
              <w:fldChar w:fldCharType="begin"/>
            </w:r>
            <w:r>
              <w:rPr>
                <w:noProof/>
                <w:webHidden/>
              </w:rPr>
              <w:instrText xml:space="preserve"> PAGEREF _Toc164346278 \h </w:instrText>
            </w:r>
            <w:r>
              <w:rPr>
                <w:noProof/>
                <w:webHidden/>
              </w:rPr>
            </w:r>
            <w:r>
              <w:rPr>
                <w:noProof/>
                <w:webHidden/>
              </w:rPr>
              <w:fldChar w:fldCharType="separate"/>
            </w:r>
            <w:r>
              <w:rPr>
                <w:noProof/>
                <w:webHidden/>
              </w:rPr>
              <w:t>18</w:t>
            </w:r>
            <w:r>
              <w:rPr>
                <w:noProof/>
                <w:webHidden/>
              </w:rPr>
              <w:fldChar w:fldCharType="end"/>
            </w:r>
          </w:hyperlink>
        </w:p>
        <w:p w14:paraId="471D2E3D" w14:textId="26D075C9" w:rsidR="00C94709" w:rsidRDefault="00C94709">
          <w:pPr>
            <w:pStyle w:val="INNH3"/>
            <w:tabs>
              <w:tab w:val="right" w:leader="dot" w:pos="13994"/>
            </w:tabs>
            <w:rPr>
              <w:rFonts w:eastAsiaTheme="minorEastAsia"/>
              <w:noProof/>
              <w:kern w:val="2"/>
              <w:lang w:eastAsia="nb-NO"/>
              <w14:ligatures w14:val="standardContextual"/>
            </w:rPr>
          </w:pPr>
          <w:hyperlink w:anchor="_Toc164346279" w:history="1">
            <w:r w:rsidRPr="00EB5E4C">
              <w:rPr>
                <w:rStyle w:val="Hyperkobling"/>
                <w:noProof/>
              </w:rPr>
              <w:t>3.2.3 Fagforeningsrepresentanter</w:t>
            </w:r>
            <w:r>
              <w:rPr>
                <w:noProof/>
                <w:webHidden/>
              </w:rPr>
              <w:tab/>
            </w:r>
            <w:r>
              <w:rPr>
                <w:noProof/>
                <w:webHidden/>
              </w:rPr>
              <w:fldChar w:fldCharType="begin"/>
            </w:r>
            <w:r>
              <w:rPr>
                <w:noProof/>
                <w:webHidden/>
              </w:rPr>
              <w:instrText xml:space="preserve"> PAGEREF _Toc164346279 \h </w:instrText>
            </w:r>
            <w:r>
              <w:rPr>
                <w:noProof/>
                <w:webHidden/>
              </w:rPr>
            </w:r>
            <w:r>
              <w:rPr>
                <w:noProof/>
                <w:webHidden/>
              </w:rPr>
              <w:fldChar w:fldCharType="separate"/>
            </w:r>
            <w:r>
              <w:rPr>
                <w:noProof/>
                <w:webHidden/>
              </w:rPr>
              <w:t>18</w:t>
            </w:r>
            <w:r>
              <w:rPr>
                <w:noProof/>
                <w:webHidden/>
              </w:rPr>
              <w:fldChar w:fldCharType="end"/>
            </w:r>
          </w:hyperlink>
        </w:p>
        <w:p w14:paraId="4583B054" w14:textId="0870ED99" w:rsidR="00C94709" w:rsidRDefault="00C94709">
          <w:pPr>
            <w:pStyle w:val="INNH2"/>
            <w:tabs>
              <w:tab w:val="right" w:leader="dot" w:pos="13994"/>
            </w:tabs>
            <w:rPr>
              <w:rFonts w:eastAsiaTheme="minorEastAsia"/>
              <w:noProof/>
              <w:kern w:val="2"/>
              <w:lang w:eastAsia="nb-NO"/>
              <w14:ligatures w14:val="standardContextual"/>
            </w:rPr>
          </w:pPr>
          <w:hyperlink w:anchor="_Toc164346280" w:history="1">
            <w:r w:rsidRPr="00EB5E4C">
              <w:rPr>
                <w:rStyle w:val="Hyperkobling"/>
                <w:noProof/>
              </w:rPr>
              <w:t>3.3 Rett til sletting av personopplysninger</w:t>
            </w:r>
            <w:r>
              <w:rPr>
                <w:noProof/>
                <w:webHidden/>
              </w:rPr>
              <w:tab/>
            </w:r>
            <w:r>
              <w:rPr>
                <w:noProof/>
                <w:webHidden/>
              </w:rPr>
              <w:fldChar w:fldCharType="begin"/>
            </w:r>
            <w:r>
              <w:rPr>
                <w:noProof/>
                <w:webHidden/>
              </w:rPr>
              <w:instrText xml:space="preserve"> PAGEREF _Toc164346280 \h </w:instrText>
            </w:r>
            <w:r>
              <w:rPr>
                <w:noProof/>
                <w:webHidden/>
              </w:rPr>
            </w:r>
            <w:r>
              <w:rPr>
                <w:noProof/>
                <w:webHidden/>
              </w:rPr>
              <w:fldChar w:fldCharType="separate"/>
            </w:r>
            <w:r>
              <w:rPr>
                <w:noProof/>
                <w:webHidden/>
              </w:rPr>
              <w:t>18</w:t>
            </w:r>
            <w:r>
              <w:rPr>
                <w:noProof/>
                <w:webHidden/>
              </w:rPr>
              <w:fldChar w:fldCharType="end"/>
            </w:r>
          </w:hyperlink>
        </w:p>
        <w:p w14:paraId="68105C02" w14:textId="7B40FBAA" w:rsidR="00C94709" w:rsidRDefault="00C94709">
          <w:pPr>
            <w:pStyle w:val="INNH2"/>
            <w:tabs>
              <w:tab w:val="right" w:leader="dot" w:pos="13994"/>
            </w:tabs>
            <w:rPr>
              <w:rFonts w:eastAsiaTheme="minorEastAsia"/>
              <w:noProof/>
              <w:kern w:val="2"/>
              <w:lang w:eastAsia="nb-NO"/>
              <w14:ligatures w14:val="standardContextual"/>
            </w:rPr>
          </w:pPr>
          <w:hyperlink w:anchor="_Toc164346281" w:history="1">
            <w:r w:rsidRPr="00EB5E4C">
              <w:rPr>
                <w:rStyle w:val="Hyperkobling"/>
                <w:noProof/>
              </w:rPr>
              <w:t>3.7 Tilgangskoder i personalarkivet</w:t>
            </w:r>
            <w:r>
              <w:rPr>
                <w:noProof/>
                <w:webHidden/>
              </w:rPr>
              <w:tab/>
            </w:r>
            <w:r>
              <w:rPr>
                <w:noProof/>
                <w:webHidden/>
              </w:rPr>
              <w:fldChar w:fldCharType="begin"/>
            </w:r>
            <w:r>
              <w:rPr>
                <w:noProof/>
                <w:webHidden/>
              </w:rPr>
              <w:instrText xml:space="preserve"> PAGEREF _Toc164346281 \h </w:instrText>
            </w:r>
            <w:r>
              <w:rPr>
                <w:noProof/>
                <w:webHidden/>
              </w:rPr>
            </w:r>
            <w:r>
              <w:rPr>
                <w:noProof/>
                <w:webHidden/>
              </w:rPr>
              <w:fldChar w:fldCharType="separate"/>
            </w:r>
            <w:r>
              <w:rPr>
                <w:noProof/>
                <w:webHidden/>
              </w:rPr>
              <w:t>19</w:t>
            </w:r>
            <w:r>
              <w:rPr>
                <w:noProof/>
                <w:webHidden/>
              </w:rPr>
              <w:fldChar w:fldCharType="end"/>
            </w:r>
          </w:hyperlink>
        </w:p>
        <w:p w14:paraId="56A69C3B" w14:textId="1A2253C1" w:rsidR="00C94709" w:rsidRDefault="00C94709">
          <w:pPr>
            <w:pStyle w:val="INNH2"/>
            <w:tabs>
              <w:tab w:val="right" w:leader="dot" w:pos="13994"/>
            </w:tabs>
            <w:rPr>
              <w:rFonts w:eastAsiaTheme="minorEastAsia"/>
              <w:noProof/>
              <w:kern w:val="2"/>
              <w:lang w:eastAsia="nb-NO"/>
              <w14:ligatures w14:val="standardContextual"/>
            </w:rPr>
          </w:pPr>
          <w:hyperlink w:anchor="_Toc164346282" w:history="1">
            <w:r w:rsidRPr="00EB5E4C">
              <w:rPr>
                <w:rStyle w:val="Hyperkobling"/>
                <w:noProof/>
              </w:rPr>
              <w:t>4.0 Bevaring kassasjon</w:t>
            </w:r>
            <w:r>
              <w:rPr>
                <w:noProof/>
                <w:webHidden/>
              </w:rPr>
              <w:tab/>
            </w:r>
            <w:r>
              <w:rPr>
                <w:noProof/>
                <w:webHidden/>
              </w:rPr>
              <w:fldChar w:fldCharType="begin"/>
            </w:r>
            <w:r>
              <w:rPr>
                <w:noProof/>
                <w:webHidden/>
              </w:rPr>
              <w:instrText xml:space="preserve"> PAGEREF _Toc164346282 \h </w:instrText>
            </w:r>
            <w:r>
              <w:rPr>
                <w:noProof/>
                <w:webHidden/>
              </w:rPr>
            </w:r>
            <w:r>
              <w:rPr>
                <w:noProof/>
                <w:webHidden/>
              </w:rPr>
              <w:fldChar w:fldCharType="separate"/>
            </w:r>
            <w:r>
              <w:rPr>
                <w:noProof/>
                <w:webHidden/>
              </w:rPr>
              <w:t>20</w:t>
            </w:r>
            <w:r>
              <w:rPr>
                <w:noProof/>
                <w:webHidden/>
              </w:rPr>
              <w:fldChar w:fldCharType="end"/>
            </w:r>
          </w:hyperlink>
        </w:p>
        <w:p w14:paraId="50C465AA" w14:textId="74421756" w:rsidR="00C94709" w:rsidRDefault="00C94709">
          <w:pPr>
            <w:pStyle w:val="INNH2"/>
            <w:tabs>
              <w:tab w:val="right" w:leader="dot" w:pos="13994"/>
            </w:tabs>
            <w:rPr>
              <w:rFonts w:eastAsiaTheme="minorEastAsia"/>
              <w:noProof/>
              <w:kern w:val="2"/>
              <w:lang w:eastAsia="nb-NO"/>
              <w14:ligatures w14:val="standardContextual"/>
            </w:rPr>
          </w:pPr>
          <w:hyperlink w:anchor="_Toc164346283" w:history="1">
            <w:r w:rsidRPr="00EB5E4C">
              <w:rPr>
                <w:rStyle w:val="Hyperkobling"/>
                <w:noProof/>
              </w:rPr>
              <w:t>4.1 Skanning og kassasjon av papirdokument</w:t>
            </w:r>
            <w:r>
              <w:rPr>
                <w:noProof/>
                <w:webHidden/>
              </w:rPr>
              <w:tab/>
            </w:r>
            <w:r>
              <w:rPr>
                <w:noProof/>
                <w:webHidden/>
              </w:rPr>
              <w:fldChar w:fldCharType="begin"/>
            </w:r>
            <w:r>
              <w:rPr>
                <w:noProof/>
                <w:webHidden/>
              </w:rPr>
              <w:instrText xml:space="preserve"> PAGEREF _Toc164346283 \h </w:instrText>
            </w:r>
            <w:r>
              <w:rPr>
                <w:noProof/>
                <w:webHidden/>
              </w:rPr>
            </w:r>
            <w:r>
              <w:rPr>
                <w:noProof/>
                <w:webHidden/>
              </w:rPr>
              <w:fldChar w:fldCharType="separate"/>
            </w:r>
            <w:r>
              <w:rPr>
                <w:noProof/>
                <w:webHidden/>
              </w:rPr>
              <w:t>20</w:t>
            </w:r>
            <w:r>
              <w:rPr>
                <w:noProof/>
                <w:webHidden/>
              </w:rPr>
              <w:fldChar w:fldCharType="end"/>
            </w:r>
          </w:hyperlink>
        </w:p>
        <w:p w14:paraId="197D099F" w14:textId="35CB99A0" w:rsidR="00C94709" w:rsidRDefault="00C94709">
          <w:pPr>
            <w:pStyle w:val="INNH1"/>
            <w:tabs>
              <w:tab w:val="right" w:leader="dot" w:pos="13994"/>
            </w:tabs>
            <w:rPr>
              <w:rFonts w:eastAsiaTheme="minorEastAsia"/>
              <w:noProof/>
              <w:kern w:val="2"/>
              <w:lang w:eastAsia="nb-NO"/>
              <w14:ligatures w14:val="standardContextual"/>
            </w:rPr>
          </w:pPr>
          <w:hyperlink w:anchor="_Toc164346284" w:history="1">
            <w:r w:rsidRPr="00EB5E4C">
              <w:rPr>
                <w:rStyle w:val="Hyperkobling"/>
                <w:noProof/>
              </w:rPr>
              <w:t>4.0 Brudd på arbeidsforhold</w:t>
            </w:r>
            <w:r>
              <w:rPr>
                <w:noProof/>
                <w:webHidden/>
              </w:rPr>
              <w:tab/>
            </w:r>
            <w:r>
              <w:rPr>
                <w:noProof/>
                <w:webHidden/>
              </w:rPr>
              <w:fldChar w:fldCharType="begin"/>
            </w:r>
            <w:r>
              <w:rPr>
                <w:noProof/>
                <w:webHidden/>
              </w:rPr>
              <w:instrText xml:space="preserve"> PAGEREF _Toc164346284 \h </w:instrText>
            </w:r>
            <w:r>
              <w:rPr>
                <w:noProof/>
                <w:webHidden/>
              </w:rPr>
            </w:r>
            <w:r>
              <w:rPr>
                <w:noProof/>
                <w:webHidden/>
              </w:rPr>
              <w:fldChar w:fldCharType="separate"/>
            </w:r>
            <w:r>
              <w:rPr>
                <w:noProof/>
                <w:webHidden/>
              </w:rPr>
              <w:t>20</w:t>
            </w:r>
            <w:r>
              <w:rPr>
                <w:noProof/>
                <w:webHidden/>
              </w:rPr>
              <w:fldChar w:fldCharType="end"/>
            </w:r>
          </w:hyperlink>
        </w:p>
        <w:p w14:paraId="6CE6CA96" w14:textId="1E1125A5" w:rsidR="00C94709" w:rsidRDefault="00C94709">
          <w:pPr>
            <w:pStyle w:val="INNH2"/>
            <w:tabs>
              <w:tab w:val="right" w:leader="dot" w:pos="13994"/>
            </w:tabs>
            <w:rPr>
              <w:rFonts w:eastAsiaTheme="minorEastAsia"/>
              <w:noProof/>
              <w:kern w:val="2"/>
              <w:lang w:eastAsia="nb-NO"/>
              <w14:ligatures w14:val="standardContextual"/>
            </w:rPr>
          </w:pPr>
          <w:hyperlink w:anchor="_Toc164346285" w:history="1">
            <w:r w:rsidRPr="00EB5E4C">
              <w:rPr>
                <w:rStyle w:val="Hyperkobling"/>
                <w:noProof/>
              </w:rPr>
              <w:t>4.1 Avhengighetsforebyggende arbeid (Akan)</w:t>
            </w:r>
            <w:r>
              <w:rPr>
                <w:noProof/>
                <w:webHidden/>
              </w:rPr>
              <w:tab/>
            </w:r>
            <w:r>
              <w:rPr>
                <w:noProof/>
                <w:webHidden/>
              </w:rPr>
              <w:fldChar w:fldCharType="begin"/>
            </w:r>
            <w:r>
              <w:rPr>
                <w:noProof/>
                <w:webHidden/>
              </w:rPr>
              <w:instrText xml:space="preserve"> PAGEREF _Toc164346285 \h </w:instrText>
            </w:r>
            <w:r>
              <w:rPr>
                <w:noProof/>
                <w:webHidden/>
              </w:rPr>
            </w:r>
            <w:r>
              <w:rPr>
                <w:noProof/>
                <w:webHidden/>
              </w:rPr>
              <w:fldChar w:fldCharType="separate"/>
            </w:r>
            <w:r>
              <w:rPr>
                <w:noProof/>
                <w:webHidden/>
              </w:rPr>
              <w:t>20</w:t>
            </w:r>
            <w:r>
              <w:rPr>
                <w:noProof/>
                <w:webHidden/>
              </w:rPr>
              <w:fldChar w:fldCharType="end"/>
            </w:r>
          </w:hyperlink>
        </w:p>
        <w:p w14:paraId="6CF6D4AD" w14:textId="561C8C11" w:rsidR="00C94709" w:rsidRDefault="00C94709">
          <w:pPr>
            <w:pStyle w:val="INNH1"/>
            <w:tabs>
              <w:tab w:val="right" w:leader="dot" w:pos="13994"/>
            </w:tabs>
            <w:rPr>
              <w:rFonts w:eastAsiaTheme="minorEastAsia"/>
              <w:noProof/>
              <w:kern w:val="2"/>
              <w:lang w:eastAsia="nb-NO"/>
              <w14:ligatures w14:val="standardContextual"/>
            </w:rPr>
          </w:pPr>
          <w:hyperlink w:anchor="_Toc164346286" w:history="1">
            <w:r w:rsidRPr="00EB5E4C">
              <w:rPr>
                <w:rStyle w:val="Hyperkobling"/>
                <w:noProof/>
              </w:rPr>
              <w:t>5.0 Innsyn</w:t>
            </w:r>
            <w:r>
              <w:rPr>
                <w:noProof/>
                <w:webHidden/>
              </w:rPr>
              <w:tab/>
            </w:r>
            <w:r>
              <w:rPr>
                <w:noProof/>
                <w:webHidden/>
              </w:rPr>
              <w:fldChar w:fldCharType="begin"/>
            </w:r>
            <w:r>
              <w:rPr>
                <w:noProof/>
                <w:webHidden/>
              </w:rPr>
              <w:instrText xml:space="preserve"> PAGEREF _Toc164346286 \h </w:instrText>
            </w:r>
            <w:r>
              <w:rPr>
                <w:noProof/>
                <w:webHidden/>
              </w:rPr>
            </w:r>
            <w:r>
              <w:rPr>
                <w:noProof/>
                <w:webHidden/>
              </w:rPr>
              <w:fldChar w:fldCharType="separate"/>
            </w:r>
            <w:r>
              <w:rPr>
                <w:noProof/>
                <w:webHidden/>
              </w:rPr>
              <w:t>21</w:t>
            </w:r>
            <w:r>
              <w:rPr>
                <w:noProof/>
                <w:webHidden/>
              </w:rPr>
              <w:fldChar w:fldCharType="end"/>
            </w:r>
          </w:hyperlink>
        </w:p>
        <w:p w14:paraId="5449D82C" w14:textId="68117FD6" w:rsidR="00C94709" w:rsidRDefault="00C94709">
          <w:pPr>
            <w:pStyle w:val="INNH2"/>
            <w:tabs>
              <w:tab w:val="right" w:leader="dot" w:pos="13994"/>
            </w:tabs>
            <w:rPr>
              <w:rFonts w:eastAsiaTheme="minorEastAsia"/>
              <w:noProof/>
              <w:kern w:val="2"/>
              <w:lang w:eastAsia="nb-NO"/>
              <w14:ligatures w14:val="standardContextual"/>
            </w:rPr>
          </w:pPr>
          <w:hyperlink w:anchor="_Toc164346287" w:history="1">
            <w:r w:rsidRPr="00EB5E4C">
              <w:rPr>
                <w:rStyle w:val="Hyperkobling"/>
                <w:noProof/>
              </w:rPr>
              <w:t>5.1 Partsinnsyn</w:t>
            </w:r>
            <w:r>
              <w:rPr>
                <w:noProof/>
                <w:webHidden/>
              </w:rPr>
              <w:tab/>
            </w:r>
            <w:r>
              <w:rPr>
                <w:noProof/>
                <w:webHidden/>
              </w:rPr>
              <w:fldChar w:fldCharType="begin"/>
            </w:r>
            <w:r>
              <w:rPr>
                <w:noProof/>
                <w:webHidden/>
              </w:rPr>
              <w:instrText xml:space="preserve"> PAGEREF _Toc164346287 \h </w:instrText>
            </w:r>
            <w:r>
              <w:rPr>
                <w:noProof/>
                <w:webHidden/>
              </w:rPr>
            </w:r>
            <w:r>
              <w:rPr>
                <w:noProof/>
                <w:webHidden/>
              </w:rPr>
              <w:fldChar w:fldCharType="separate"/>
            </w:r>
            <w:r>
              <w:rPr>
                <w:noProof/>
                <w:webHidden/>
              </w:rPr>
              <w:t>21</w:t>
            </w:r>
            <w:r>
              <w:rPr>
                <w:noProof/>
                <w:webHidden/>
              </w:rPr>
              <w:fldChar w:fldCharType="end"/>
            </w:r>
          </w:hyperlink>
        </w:p>
        <w:p w14:paraId="2FF6FC68" w14:textId="790A24E2" w:rsidR="00C94709" w:rsidRDefault="00C94709">
          <w:pPr>
            <w:pStyle w:val="INNH1"/>
            <w:tabs>
              <w:tab w:val="right" w:leader="dot" w:pos="13994"/>
            </w:tabs>
            <w:rPr>
              <w:rFonts w:eastAsiaTheme="minorEastAsia"/>
              <w:noProof/>
              <w:kern w:val="2"/>
              <w:lang w:eastAsia="nb-NO"/>
              <w14:ligatures w14:val="standardContextual"/>
            </w:rPr>
          </w:pPr>
          <w:hyperlink w:anchor="_Toc164346288" w:history="1">
            <w:r w:rsidRPr="00EB5E4C">
              <w:rPr>
                <w:rStyle w:val="Hyperkobling"/>
                <w:noProof/>
              </w:rPr>
              <w:t>6.0 Internkontroll</w:t>
            </w:r>
            <w:r>
              <w:rPr>
                <w:noProof/>
                <w:webHidden/>
              </w:rPr>
              <w:tab/>
            </w:r>
            <w:r>
              <w:rPr>
                <w:noProof/>
                <w:webHidden/>
              </w:rPr>
              <w:fldChar w:fldCharType="begin"/>
            </w:r>
            <w:r>
              <w:rPr>
                <w:noProof/>
                <w:webHidden/>
              </w:rPr>
              <w:instrText xml:space="preserve"> PAGEREF _Toc164346288 \h </w:instrText>
            </w:r>
            <w:r>
              <w:rPr>
                <w:noProof/>
                <w:webHidden/>
              </w:rPr>
            </w:r>
            <w:r>
              <w:rPr>
                <w:noProof/>
                <w:webHidden/>
              </w:rPr>
              <w:fldChar w:fldCharType="separate"/>
            </w:r>
            <w:r>
              <w:rPr>
                <w:noProof/>
                <w:webHidden/>
              </w:rPr>
              <w:t>22</w:t>
            </w:r>
            <w:r>
              <w:rPr>
                <w:noProof/>
                <w:webHidden/>
              </w:rPr>
              <w:fldChar w:fldCharType="end"/>
            </w:r>
          </w:hyperlink>
        </w:p>
        <w:p w14:paraId="33F7DF41" w14:textId="313DF541" w:rsidR="004A1C7B" w:rsidRPr="00B86C05" w:rsidRDefault="004A1C7B">
          <w:pPr>
            <w:rPr>
              <w:rFonts w:ascii="Aptos" w:hAnsi="Aptos"/>
            </w:rPr>
          </w:pPr>
          <w:r w:rsidRPr="00B86C05">
            <w:rPr>
              <w:rFonts w:ascii="Aptos" w:hAnsi="Aptos"/>
              <w:b/>
              <w:bCs/>
            </w:rPr>
            <w:fldChar w:fldCharType="end"/>
          </w:r>
        </w:p>
      </w:sdtContent>
    </w:sdt>
    <w:p w14:paraId="473C8EB0" w14:textId="77777777" w:rsidR="004A1C7B" w:rsidRPr="00B86C05" w:rsidRDefault="004A1C7B" w:rsidP="004A1C7B">
      <w:pPr>
        <w:rPr>
          <w:rFonts w:ascii="Aptos" w:hAnsi="Aptos"/>
          <w:sz w:val="40"/>
          <w:szCs w:val="40"/>
        </w:rPr>
      </w:pPr>
    </w:p>
    <w:p w14:paraId="1CB4A997" w14:textId="77777777" w:rsidR="00BD6319" w:rsidRPr="00B86C05" w:rsidRDefault="00BD6319" w:rsidP="00A4549D">
      <w:pPr>
        <w:pStyle w:val="Overskrift2"/>
        <w:rPr>
          <w:rFonts w:ascii="Aptos" w:hAnsi="Aptos"/>
        </w:rPr>
      </w:pPr>
      <w:bookmarkStart w:id="4" w:name="_Toc506357474"/>
      <w:bookmarkStart w:id="5" w:name="_Toc506357522"/>
      <w:bookmarkStart w:id="6" w:name="_Toc164346256"/>
      <w:r w:rsidRPr="00B86C05">
        <w:rPr>
          <w:rFonts w:ascii="Aptos" w:hAnsi="Aptos"/>
        </w:rPr>
        <w:t>Innledning</w:t>
      </w:r>
      <w:bookmarkEnd w:id="4"/>
      <w:bookmarkEnd w:id="5"/>
      <w:bookmarkEnd w:id="6"/>
    </w:p>
    <w:p w14:paraId="59DACDAC" w14:textId="75B4C96C" w:rsidR="00BD6319" w:rsidRPr="00B86C05" w:rsidRDefault="00B16F67">
      <w:pPr>
        <w:rPr>
          <w:rFonts w:ascii="Aptos" w:hAnsi="Aptos"/>
          <w:sz w:val="23"/>
          <w:szCs w:val="23"/>
        </w:rPr>
      </w:pPr>
      <w:r w:rsidRPr="00B86C05">
        <w:rPr>
          <w:rFonts w:ascii="Aptos" w:hAnsi="Aptos"/>
          <w:sz w:val="23"/>
          <w:szCs w:val="23"/>
        </w:rPr>
        <w:t>Bodø kommune har hatt elektronisk p</w:t>
      </w:r>
      <w:r w:rsidR="00BD6319" w:rsidRPr="00B86C05">
        <w:rPr>
          <w:rFonts w:ascii="Aptos" w:hAnsi="Aptos"/>
          <w:sz w:val="23"/>
          <w:szCs w:val="23"/>
        </w:rPr>
        <w:t xml:space="preserve">ersonalarkiv </w:t>
      </w:r>
      <w:r w:rsidRPr="00B86C05">
        <w:rPr>
          <w:rFonts w:ascii="Aptos" w:hAnsi="Aptos"/>
          <w:sz w:val="23"/>
          <w:szCs w:val="23"/>
        </w:rPr>
        <w:t xml:space="preserve">siden </w:t>
      </w:r>
      <w:r w:rsidR="002A766B" w:rsidRPr="00B86C05">
        <w:rPr>
          <w:rFonts w:ascii="Aptos" w:hAnsi="Aptos"/>
          <w:sz w:val="23"/>
          <w:szCs w:val="23"/>
        </w:rPr>
        <w:t>2010</w:t>
      </w:r>
      <w:r w:rsidRPr="00B86C05">
        <w:rPr>
          <w:rFonts w:ascii="Aptos" w:hAnsi="Aptos"/>
          <w:sz w:val="23"/>
          <w:szCs w:val="23"/>
        </w:rPr>
        <w:t xml:space="preserve">. </w:t>
      </w:r>
      <w:r w:rsidR="00BD6319" w:rsidRPr="00B86C05">
        <w:rPr>
          <w:rFonts w:ascii="Aptos" w:hAnsi="Aptos"/>
          <w:sz w:val="23"/>
          <w:szCs w:val="23"/>
        </w:rPr>
        <w:t>Systemet er NOARK 5 godkjent</w:t>
      </w:r>
      <w:r w:rsidRPr="00B86C05">
        <w:rPr>
          <w:rFonts w:ascii="Aptos" w:hAnsi="Aptos"/>
          <w:sz w:val="23"/>
          <w:szCs w:val="23"/>
        </w:rPr>
        <w:t xml:space="preserve"> og det eksisterer derfor ikke noe papirarkiv </w:t>
      </w:r>
      <w:r w:rsidR="00173D3B" w:rsidRPr="00B86C05">
        <w:rPr>
          <w:rFonts w:ascii="Aptos" w:hAnsi="Aptos"/>
          <w:sz w:val="23"/>
          <w:szCs w:val="23"/>
        </w:rPr>
        <w:t xml:space="preserve">etter 2010. </w:t>
      </w:r>
      <w:r w:rsidR="00E82A5E" w:rsidRPr="00B86C05">
        <w:rPr>
          <w:rFonts w:ascii="Aptos" w:hAnsi="Aptos"/>
          <w:sz w:val="23"/>
          <w:szCs w:val="23"/>
        </w:rPr>
        <w:t xml:space="preserve">Personalarkivet består av </w:t>
      </w:r>
      <w:r w:rsidR="006C50E7" w:rsidRPr="00B86C05">
        <w:rPr>
          <w:rFonts w:ascii="Aptos" w:hAnsi="Aptos"/>
          <w:sz w:val="23"/>
          <w:szCs w:val="23"/>
        </w:rPr>
        <w:t>rekrutteringsaker</w:t>
      </w:r>
      <w:r w:rsidR="00173D3B" w:rsidRPr="00B86C05">
        <w:rPr>
          <w:rFonts w:ascii="Aptos" w:hAnsi="Aptos"/>
          <w:sz w:val="23"/>
          <w:szCs w:val="23"/>
        </w:rPr>
        <w:t>, personalmappe</w:t>
      </w:r>
      <w:r w:rsidR="00A17CA8" w:rsidRPr="00B86C05">
        <w:rPr>
          <w:rFonts w:ascii="Aptos" w:hAnsi="Aptos"/>
          <w:sz w:val="23"/>
          <w:szCs w:val="23"/>
        </w:rPr>
        <w:t xml:space="preserve">r, andre former for engasjement eller </w:t>
      </w:r>
      <w:r w:rsidR="00E8156A" w:rsidRPr="00B86C05">
        <w:rPr>
          <w:rFonts w:ascii="Aptos" w:hAnsi="Aptos"/>
          <w:sz w:val="23"/>
          <w:szCs w:val="23"/>
        </w:rPr>
        <w:t>journalposter som</w:t>
      </w:r>
      <w:r w:rsidR="00A17CA8" w:rsidRPr="00B86C05">
        <w:rPr>
          <w:rFonts w:ascii="Aptos" w:hAnsi="Aptos"/>
          <w:sz w:val="23"/>
          <w:szCs w:val="23"/>
        </w:rPr>
        <w:t xml:space="preserve"> </w:t>
      </w:r>
      <w:r w:rsidR="00E8156A" w:rsidRPr="00B86C05">
        <w:rPr>
          <w:rFonts w:ascii="Aptos" w:hAnsi="Aptos"/>
          <w:sz w:val="23"/>
          <w:szCs w:val="23"/>
        </w:rPr>
        <w:t>angår personal som gruppe.</w:t>
      </w:r>
    </w:p>
    <w:p w14:paraId="3A113071" w14:textId="7B35753B" w:rsidR="00BD6319" w:rsidRPr="00B86C05" w:rsidRDefault="00BD6319">
      <w:pPr>
        <w:rPr>
          <w:rFonts w:ascii="Aptos" w:hAnsi="Aptos"/>
          <w:sz w:val="23"/>
          <w:szCs w:val="23"/>
        </w:rPr>
      </w:pPr>
      <w:r w:rsidRPr="00B86C05">
        <w:rPr>
          <w:rFonts w:ascii="Aptos" w:hAnsi="Aptos"/>
          <w:sz w:val="23"/>
          <w:szCs w:val="23"/>
        </w:rPr>
        <w:t xml:space="preserve">Personalarkivet i Bodø kommune ble elektronisk </w:t>
      </w:r>
      <w:r w:rsidR="00870F04" w:rsidRPr="00B86C05">
        <w:rPr>
          <w:rFonts w:ascii="Aptos" w:hAnsi="Aptos"/>
          <w:sz w:val="23"/>
          <w:szCs w:val="23"/>
        </w:rPr>
        <w:t>(</w:t>
      </w:r>
      <w:r w:rsidRPr="00B86C05">
        <w:rPr>
          <w:rFonts w:ascii="Aptos" w:hAnsi="Aptos"/>
          <w:sz w:val="23"/>
          <w:szCs w:val="23"/>
        </w:rPr>
        <w:t>uten papirarkiv</w:t>
      </w:r>
      <w:r w:rsidR="00870F04" w:rsidRPr="00B86C05">
        <w:rPr>
          <w:rFonts w:ascii="Aptos" w:hAnsi="Aptos"/>
          <w:sz w:val="23"/>
          <w:szCs w:val="23"/>
        </w:rPr>
        <w:t>)</w:t>
      </w:r>
      <w:r w:rsidRPr="00B86C05">
        <w:rPr>
          <w:rFonts w:ascii="Aptos" w:hAnsi="Aptos"/>
          <w:sz w:val="23"/>
          <w:szCs w:val="23"/>
        </w:rPr>
        <w:t xml:space="preserve"> ved overgangen til </w:t>
      </w:r>
      <w:proofErr w:type="spellStart"/>
      <w:r w:rsidRPr="00B86C05">
        <w:rPr>
          <w:rFonts w:ascii="Aptos" w:hAnsi="Aptos"/>
          <w:sz w:val="23"/>
          <w:szCs w:val="23"/>
        </w:rPr>
        <w:t>ePhorte</w:t>
      </w:r>
      <w:proofErr w:type="spellEnd"/>
      <w:r w:rsidRPr="00B86C05">
        <w:rPr>
          <w:rFonts w:ascii="Aptos" w:hAnsi="Aptos"/>
          <w:sz w:val="23"/>
          <w:szCs w:val="23"/>
        </w:rPr>
        <w:t xml:space="preserve"> web i 2010. </w:t>
      </w:r>
      <w:r w:rsidR="00DE0A3C" w:rsidRPr="00B86C05">
        <w:rPr>
          <w:rFonts w:ascii="Aptos" w:hAnsi="Aptos"/>
          <w:sz w:val="23"/>
          <w:szCs w:val="23"/>
        </w:rPr>
        <w:t xml:space="preserve">Arkivet stoppet opp og startet på nytt i </w:t>
      </w:r>
      <w:r w:rsidRPr="00B86C05">
        <w:rPr>
          <w:rFonts w:ascii="Aptos" w:hAnsi="Aptos"/>
          <w:sz w:val="23"/>
          <w:szCs w:val="23"/>
        </w:rPr>
        <w:t xml:space="preserve">ny base med overgang fra </w:t>
      </w:r>
      <w:proofErr w:type="spellStart"/>
      <w:r w:rsidRPr="00B86C05">
        <w:rPr>
          <w:rFonts w:ascii="Aptos" w:hAnsi="Aptos"/>
          <w:sz w:val="23"/>
          <w:szCs w:val="23"/>
        </w:rPr>
        <w:t>ePhorte</w:t>
      </w:r>
      <w:proofErr w:type="spellEnd"/>
      <w:r w:rsidRPr="00B86C05">
        <w:rPr>
          <w:rFonts w:ascii="Aptos" w:hAnsi="Aptos"/>
          <w:sz w:val="23"/>
          <w:szCs w:val="23"/>
        </w:rPr>
        <w:t xml:space="preserve"> 4 (2002 – 2009) til </w:t>
      </w:r>
      <w:proofErr w:type="spellStart"/>
      <w:r w:rsidRPr="00B86C05">
        <w:rPr>
          <w:rFonts w:ascii="Aptos" w:hAnsi="Aptos"/>
          <w:sz w:val="23"/>
          <w:szCs w:val="23"/>
        </w:rPr>
        <w:t>ePhorte</w:t>
      </w:r>
      <w:proofErr w:type="spellEnd"/>
      <w:r w:rsidRPr="00B86C05">
        <w:rPr>
          <w:rFonts w:ascii="Aptos" w:hAnsi="Aptos"/>
          <w:sz w:val="23"/>
          <w:szCs w:val="23"/>
        </w:rPr>
        <w:t xml:space="preserve"> 5. (web</w:t>
      </w:r>
      <w:r w:rsidR="003E3DB4" w:rsidRPr="00B86C05">
        <w:rPr>
          <w:rFonts w:ascii="Aptos" w:hAnsi="Aptos"/>
          <w:sz w:val="23"/>
          <w:szCs w:val="23"/>
        </w:rPr>
        <w:t xml:space="preserve">- </w:t>
      </w:r>
      <w:r w:rsidR="00E82A5E" w:rsidRPr="00B86C05">
        <w:rPr>
          <w:rFonts w:ascii="Aptos" w:hAnsi="Aptos"/>
          <w:sz w:val="23"/>
          <w:szCs w:val="23"/>
        </w:rPr>
        <w:t>2010 – 2017)</w:t>
      </w:r>
      <w:r w:rsidR="003E3DB4" w:rsidRPr="00B86C05">
        <w:rPr>
          <w:rFonts w:ascii="Aptos" w:hAnsi="Aptos"/>
          <w:sz w:val="23"/>
          <w:szCs w:val="23"/>
        </w:rPr>
        <w:t xml:space="preserve"> Det ble tatt et </w:t>
      </w:r>
      <w:r w:rsidR="00DE0A3C" w:rsidRPr="00B86C05">
        <w:rPr>
          <w:rFonts w:ascii="Aptos" w:hAnsi="Aptos"/>
          <w:sz w:val="23"/>
          <w:szCs w:val="23"/>
        </w:rPr>
        <w:t>skarpt skil</w:t>
      </w:r>
      <w:r w:rsidR="003E3DB4" w:rsidRPr="00B86C05">
        <w:rPr>
          <w:rFonts w:ascii="Aptos" w:hAnsi="Aptos"/>
          <w:sz w:val="23"/>
          <w:szCs w:val="23"/>
        </w:rPr>
        <w:t xml:space="preserve">le av arkivet. </w:t>
      </w:r>
    </w:p>
    <w:p w14:paraId="407C1EE4" w14:textId="3BC2E8AC" w:rsidR="00BD6319" w:rsidRPr="00B86C05" w:rsidRDefault="00BD6319">
      <w:pPr>
        <w:rPr>
          <w:rFonts w:ascii="Aptos" w:hAnsi="Aptos"/>
          <w:sz w:val="23"/>
          <w:szCs w:val="23"/>
        </w:rPr>
      </w:pPr>
      <w:r w:rsidRPr="00B86C05">
        <w:rPr>
          <w:rFonts w:ascii="Aptos" w:hAnsi="Aptos"/>
          <w:sz w:val="23"/>
          <w:szCs w:val="23"/>
        </w:rPr>
        <w:lastRenderedPageBreak/>
        <w:t xml:space="preserve">I </w:t>
      </w:r>
      <w:proofErr w:type="spellStart"/>
      <w:r w:rsidRPr="00B86C05">
        <w:rPr>
          <w:rFonts w:ascii="Aptos" w:hAnsi="Aptos"/>
          <w:sz w:val="23"/>
          <w:szCs w:val="23"/>
        </w:rPr>
        <w:t>ePhorte</w:t>
      </w:r>
      <w:proofErr w:type="spellEnd"/>
      <w:r w:rsidRPr="00B86C05">
        <w:rPr>
          <w:rFonts w:ascii="Aptos" w:hAnsi="Aptos"/>
          <w:sz w:val="23"/>
          <w:szCs w:val="23"/>
        </w:rPr>
        <w:t xml:space="preserve"> 4 (2002 – 2009) finnes det et parallelt p</w:t>
      </w:r>
      <w:r w:rsidR="00E82A5E" w:rsidRPr="00B86C05">
        <w:rPr>
          <w:rFonts w:ascii="Aptos" w:hAnsi="Aptos"/>
          <w:sz w:val="23"/>
          <w:szCs w:val="23"/>
        </w:rPr>
        <w:t>apirarkiv. Før 2002 er personalarkivet</w:t>
      </w:r>
      <w:r w:rsidR="00870F04" w:rsidRPr="00B86C05">
        <w:rPr>
          <w:rFonts w:ascii="Aptos" w:hAnsi="Aptos"/>
          <w:sz w:val="23"/>
          <w:szCs w:val="23"/>
        </w:rPr>
        <w:t xml:space="preserve"> kun</w:t>
      </w:r>
      <w:r w:rsidRPr="00B86C05">
        <w:rPr>
          <w:rFonts w:ascii="Aptos" w:hAnsi="Aptos"/>
          <w:sz w:val="23"/>
          <w:szCs w:val="23"/>
        </w:rPr>
        <w:t xml:space="preserve"> på</w:t>
      </w:r>
      <w:r w:rsidR="002A766B" w:rsidRPr="00B86C05">
        <w:rPr>
          <w:rFonts w:ascii="Aptos" w:hAnsi="Aptos"/>
          <w:sz w:val="23"/>
          <w:szCs w:val="23"/>
        </w:rPr>
        <w:t xml:space="preserve"> papir.</w:t>
      </w:r>
      <w:r w:rsidR="00B64B82">
        <w:rPr>
          <w:rFonts w:ascii="Aptos" w:hAnsi="Aptos"/>
          <w:sz w:val="23"/>
          <w:szCs w:val="23"/>
        </w:rPr>
        <w:t xml:space="preserve"> Kommunen </w:t>
      </w:r>
      <w:r w:rsidR="002A766B" w:rsidRPr="00B86C05">
        <w:rPr>
          <w:rFonts w:ascii="Aptos" w:hAnsi="Aptos"/>
          <w:sz w:val="23"/>
          <w:szCs w:val="23"/>
        </w:rPr>
        <w:t>hadde et system kalt DSS som var elektronisk, men personalarkivet er ikke søkbart i dette systemet og dermed ikke tilgjengelig.</w:t>
      </w:r>
    </w:p>
    <w:p w14:paraId="74B9E160" w14:textId="585EB520" w:rsidR="00BD6319" w:rsidRPr="00B86C05" w:rsidRDefault="00E82A5E">
      <w:pPr>
        <w:rPr>
          <w:rFonts w:ascii="Aptos" w:hAnsi="Aptos"/>
          <w:sz w:val="23"/>
          <w:szCs w:val="23"/>
        </w:rPr>
      </w:pPr>
      <w:r w:rsidRPr="00B86C05">
        <w:rPr>
          <w:rFonts w:ascii="Aptos" w:hAnsi="Aptos"/>
          <w:sz w:val="23"/>
          <w:szCs w:val="23"/>
        </w:rPr>
        <w:t>Personalmappene i papir (før 2010) be</w:t>
      </w:r>
      <w:r w:rsidR="00BD6319" w:rsidRPr="00B86C05">
        <w:rPr>
          <w:rFonts w:ascii="Aptos" w:hAnsi="Aptos"/>
          <w:sz w:val="23"/>
          <w:szCs w:val="23"/>
        </w:rPr>
        <w:t>finner seg</w:t>
      </w:r>
      <w:r w:rsidR="00106351" w:rsidRPr="00B86C05">
        <w:rPr>
          <w:rFonts w:ascii="Aptos" w:hAnsi="Aptos"/>
          <w:sz w:val="23"/>
          <w:szCs w:val="23"/>
        </w:rPr>
        <w:t xml:space="preserve"> ferdig ordnet og sortert</w:t>
      </w:r>
      <w:r w:rsidR="00BD6319" w:rsidRPr="00B86C05">
        <w:rPr>
          <w:rFonts w:ascii="Aptos" w:hAnsi="Aptos"/>
          <w:sz w:val="23"/>
          <w:szCs w:val="23"/>
        </w:rPr>
        <w:t xml:space="preserve"> i </w:t>
      </w:r>
      <w:r w:rsidR="004A4660" w:rsidRPr="00B86C05">
        <w:rPr>
          <w:rFonts w:ascii="Aptos" w:hAnsi="Aptos"/>
          <w:sz w:val="23"/>
          <w:szCs w:val="23"/>
        </w:rPr>
        <w:t>Bodø rådhus</w:t>
      </w:r>
      <w:r w:rsidR="00C11714" w:rsidRPr="00B86C05">
        <w:rPr>
          <w:rFonts w:ascii="Aptos" w:hAnsi="Aptos"/>
          <w:sz w:val="23"/>
          <w:szCs w:val="23"/>
        </w:rPr>
        <w:t xml:space="preserve"> i</w:t>
      </w:r>
      <w:r w:rsidR="004A4660" w:rsidRPr="00B86C05">
        <w:rPr>
          <w:rFonts w:ascii="Aptos" w:hAnsi="Aptos"/>
          <w:sz w:val="23"/>
          <w:szCs w:val="23"/>
        </w:rPr>
        <w:t xml:space="preserve"> rom B06</w:t>
      </w:r>
      <w:r w:rsidR="00C11714" w:rsidRPr="00B86C05">
        <w:rPr>
          <w:rFonts w:ascii="Aptos" w:hAnsi="Aptos"/>
          <w:sz w:val="23"/>
          <w:szCs w:val="23"/>
        </w:rPr>
        <w:t>3</w:t>
      </w:r>
      <w:r w:rsidR="004A4660" w:rsidRPr="00B86C05">
        <w:rPr>
          <w:rFonts w:ascii="Aptos" w:hAnsi="Aptos"/>
          <w:sz w:val="23"/>
          <w:szCs w:val="23"/>
        </w:rPr>
        <w:t xml:space="preserve">. </w:t>
      </w:r>
      <w:r w:rsidR="00BD6319" w:rsidRPr="00B86C05">
        <w:rPr>
          <w:rFonts w:ascii="Aptos" w:hAnsi="Aptos"/>
          <w:sz w:val="23"/>
          <w:szCs w:val="23"/>
        </w:rPr>
        <w:t xml:space="preserve"> Aktive mapper (de som fortsatt er i jobb) er sortert</w:t>
      </w:r>
      <w:r w:rsidR="00C52C74" w:rsidRPr="00B86C05">
        <w:rPr>
          <w:rFonts w:ascii="Aptos" w:hAnsi="Aptos"/>
          <w:sz w:val="23"/>
          <w:szCs w:val="23"/>
        </w:rPr>
        <w:t xml:space="preserve"> etter </w:t>
      </w:r>
      <w:r w:rsidR="00E03D17" w:rsidRPr="00B86C05">
        <w:rPr>
          <w:rFonts w:ascii="Aptos" w:hAnsi="Aptos"/>
          <w:sz w:val="23"/>
          <w:szCs w:val="23"/>
        </w:rPr>
        <w:t>fødselsdato</w:t>
      </w:r>
      <w:r w:rsidR="00BD6319" w:rsidRPr="00B86C05">
        <w:rPr>
          <w:rFonts w:ascii="Aptos" w:hAnsi="Aptos"/>
          <w:sz w:val="23"/>
          <w:szCs w:val="23"/>
        </w:rPr>
        <w:t xml:space="preserve"> </w:t>
      </w:r>
      <w:r w:rsidR="00C52C74" w:rsidRPr="00B86C05">
        <w:rPr>
          <w:rFonts w:ascii="Aptos" w:hAnsi="Aptos"/>
          <w:sz w:val="23"/>
          <w:szCs w:val="23"/>
        </w:rPr>
        <w:t>og lagt i flytteesker</w:t>
      </w:r>
      <w:r w:rsidR="00E03D17" w:rsidRPr="00B86C05">
        <w:rPr>
          <w:rFonts w:ascii="Aptos" w:hAnsi="Aptos"/>
          <w:sz w:val="23"/>
          <w:szCs w:val="23"/>
        </w:rPr>
        <w:t xml:space="preserve">. De befinner seg i samme rom. Personalarkivet ble flyttet fra Speiderveien 4 til </w:t>
      </w:r>
      <w:r w:rsidR="00CD48C5" w:rsidRPr="00B86C05">
        <w:rPr>
          <w:rFonts w:ascii="Aptos" w:hAnsi="Aptos"/>
          <w:sz w:val="23"/>
          <w:szCs w:val="23"/>
        </w:rPr>
        <w:t>rådhuset</w:t>
      </w:r>
      <w:r w:rsidR="00096F95" w:rsidRPr="00B86C05">
        <w:rPr>
          <w:rFonts w:ascii="Aptos" w:hAnsi="Aptos"/>
          <w:sz w:val="23"/>
          <w:szCs w:val="23"/>
        </w:rPr>
        <w:t xml:space="preserve"> i 2023 </w:t>
      </w:r>
      <w:r w:rsidR="00CD48C5" w:rsidRPr="00B86C05">
        <w:rPr>
          <w:rFonts w:ascii="Aptos" w:hAnsi="Aptos"/>
          <w:sz w:val="23"/>
          <w:szCs w:val="23"/>
        </w:rPr>
        <w:t xml:space="preserve">i forbindelse med tømming av Speiderveien 4. </w:t>
      </w:r>
      <w:r w:rsidR="00C52C74" w:rsidRPr="00B86C05">
        <w:rPr>
          <w:rFonts w:ascii="Aptos" w:hAnsi="Aptos"/>
          <w:sz w:val="23"/>
          <w:szCs w:val="23"/>
        </w:rPr>
        <w:t xml:space="preserve"> </w:t>
      </w:r>
    </w:p>
    <w:p w14:paraId="4087C1D8" w14:textId="35CF0DF8" w:rsidR="00E82A5E" w:rsidRPr="00B86C05" w:rsidRDefault="00173D3B">
      <w:pPr>
        <w:rPr>
          <w:rFonts w:ascii="Aptos" w:hAnsi="Aptos"/>
          <w:sz w:val="23"/>
          <w:szCs w:val="23"/>
        </w:rPr>
      </w:pPr>
      <w:r w:rsidRPr="00B86C05">
        <w:rPr>
          <w:rFonts w:ascii="Aptos" w:hAnsi="Aptos"/>
          <w:sz w:val="23"/>
          <w:szCs w:val="23"/>
        </w:rPr>
        <w:t>Rekruttering</w:t>
      </w:r>
      <w:r w:rsidR="00E82A5E" w:rsidRPr="00B86C05">
        <w:rPr>
          <w:rFonts w:ascii="Aptos" w:hAnsi="Aptos"/>
          <w:sz w:val="23"/>
          <w:szCs w:val="23"/>
        </w:rPr>
        <w:t>s</w:t>
      </w:r>
      <w:r w:rsidR="00DC04A2" w:rsidRPr="00B86C05">
        <w:rPr>
          <w:rFonts w:ascii="Aptos" w:hAnsi="Aptos"/>
          <w:sz w:val="23"/>
          <w:szCs w:val="23"/>
        </w:rPr>
        <w:t>-</w:t>
      </w:r>
      <w:r w:rsidR="00E82A5E" w:rsidRPr="00B86C05">
        <w:rPr>
          <w:rFonts w:ascii="Aptos" w:hAnsi="Aptos"/>
          <w:sz w:val="23"/>
          <w:szCs w:val="23"/>
        </w:rPr>
        <w:t>saker</w:t>
      </w:r>
      <w:r w:rsidR="007679B6" w:rsidRPr="00B86C05">
        <w:rPr>
          <w:rFonts w:ascii="Aptos" w:hAnsi="Aptos"/>
          <w:sz w:val="23"/>
          <w:szCs w:val="23"/>
        </w:rPr>
        <w:t xml:space="preserve"> </w:t>
      </w:r>
      <w:r w:rsidR="00E8156A" w:rsidRPr="00B86C05">
        <w:rPr>
          <w:rFonts w:ascii="Aptos" w:hAnsi="Aptos"/>
          <w:sz w:val="23"/>
          <w:szCs w:val="23"/>
        </w:rPr>
        <w:t xml:space="preserve">og andre </w:t>
      </w:r>
      <w:r w:rsidR="007679B6" w:rsidRPr="00B86C05">
        <w:rPr>
          <w:rFonts w:ascii="Aptos" w:hAnsi="Aptos"/>
          <w:sz w:val="23"/>
          <w:szCs w:val="23"/>
        </w:rPr>
        <w:t>typer avtaler som praksispl</w:t>
      </w:r>
      <w:r w:rsidR="00DE0A3C" w:rsidRPr="00B86C05">
        <w:rPr>
          <w:rFonts w:ascii="Aptos" w:hAnsi="Aptos"/>
          <w:sz w:val="23"/>
          <w:szCs w:val="23"/>
        </w:rPr>
        <w:t>ass, hospitering, støttekontakt e</w:t>
      </w:r>
      <w:r w:rsidR="007679B6" w:rsidRPr="00B86C05">
        <w:rPr>
          <w:rFonts w:ascii="Aptos" w:hAnsi="Aptos"/>
          <w:sz w:val="23"/>
          <w:szCs w:val="23"/>
        </w:rPr>
        <w:t xml:space="preserve">ller </w:t>
      </w:r>
      <w:r w:rsidR="00E8156A" w:rsidRPr="00B86C05">
        <w:rPr>
          <w:rFonts w:ascii="Aptos" w:hAnsi="Aptos"/>
          <w:sz w:val="23"/>
          <w:szCs w:val="23"/>
        </w:rPr>
        <w:t xml:space="preserve">dokumenter som angår personal som gruppe </w:t>
      </w:r>
      <w:r w:rsidR="00E82A5E" w:rsidRPr="00B86C05">
        <w:rPr>
          <w:rFonts w:ascii="Aptos" w:hAnsi="Aptos"/>
          <w:sz w:val="23"/>
          <w:szCs w:val="23"/>
        </w:rPr>
        <w:t xml:space="preserve">før 2010, </w:t>
      </w:r>
      <w:r w:rsidR="00A860A3" w:rsidRPr="00B86C05">
        <w:rPr>
          <w:rFonts w:ascii="Aptos" w:hAnsi="Aptos"/>
          <w:sz w:val="23"/>
          <w:szCs w:val="23"/>
        </w:rPr>
        <w:t>er en del av K-kode</w:t>
      </w:r>
      <w:r w:rsidR="00540CDB" w:rsidRPr="00B86C05">
        <w:rPr>
          <w:rFonts w:ascii="Aptos" w:hAnsi="Aptos"/>
          <w:sz w:val="23"/>
          <w:szCs w:val="23"/>
        </w:rPr>
        <w:t xml:space="preserve"> emnearkivet</w:t>
      </w:r>
      <w:r w:rsidR="00EB635F">
        <w:rPr>
          <w:rFonts w:ascii="Aptos" w:hAnsi="Aptos"/>
          <w:sz w:val="23"/>
          <w:szCs w:val="23"/>
        </w:rPr>
        <w:t xml:space="preserve">. Arkivet </w:t>
      </w:r>
      <w:r w:rsidR="00540CDB" w:rsidRPr="00B86C05">
        <w:rPr>
          <w:rFonts w:ascii="Aptos" w:hAnsi="Aptos"/>
          <w:sz w:val="23"/>
          <w:szCs w:val="23"/>
        </w:rPr>
        <w:t xml:space="preserve">er sortert og ordnet og avlevert til Arkiv i Nordland sommeren 2023. </w:t>
      </w:r>
    </w:p>
    <w:p w14:paraId="33244F8A" w14:textId="77777777" w:rsidR="00BD6319" w:rsidRPr="00B86C05" w:rsidRDefault="003112AB">
      <w:pPr>
        <w:rPr>
          <w:rFonts w:ascii="Aptos" w:hAnsi="Aptos"/>
          <w:sz w:val="23"/>
          <w:szCs w:val="23"/>
        </w:rPr>
      </w:pPr>
      <w:r w:rsidRPr="00B86C05">
        <w:rPr>
          <w:rFonts w:ascii="Aptos" w:hAnsi="Aptos"/>
          <w:sz w:val="23"/>
          <w:szCs w:val="23"/>
        </w:rPr>
        <w:t>Organiseri</w:t>
      </w:r>
      <w:r w:rsidR="002A766B" w:rsidRPr="00B86C05">
        <w:rPr>
          <w:rFonts w:ascii="Aptos" w:hAnsi="Aptos"/>
          <w:sz w:val="23"/>
          <w:szCs w:val="23"/>
        </w:rPr>
        <w:t>ngen i Bodø kommune før 2002</w:t>
      </w:r>
      <w:r w:rsidRPr="00B86C05">
        <w:rPr>
          <w:rFonts w:ascii="Aptos" w:hAnsi="Aptos"/>
          <w:sz w:val="23"/>
          <w:szCs w:val="23"/>
        </w:rPr>
        <w:t xml:space="preserve"> </w:t>
      </w:r>
      <w:r w:rsidR="00173D3B" w:rsidRPr="00B86C05">
        <w:rPr>
          <w:rFonts w:ascii="Aptos" w:hAnsi="Aptos"/>
          <w:sz w:val="23"/>
          <w:szCs w:val="23"/>
        </w:rPr>
        <w:t xml:space="preserve">var </w:t>
      </w:r>
      <w:r w:rsidRPr="00B86C05">
        <w:rPr>
          <w:rFonts w:ascii="Aptos" w:hAnsi="Aptos"/>
          <w:sz w:val="23"/>
          <w:szCs w:val="23"/>
        </w:rPr>
        <w:t xml:space="preserve">desentralisert. Hver avdeling hadde sin egen administrasjon med </w:t>
      </w:r>
      <w:r w:rsidR="002A766B" w:rsidRPr="00B86C05">
        <w:rPr>
          <w:rFonts w:ascii="Aptos" w:hAnsi="Aptos"/>
          <w:sz w:val="23"/>
          <w:szCs w:val="23"/>
        </w:rPr>
        <w:t xml:space="preserve">egne ekspedisjoner, </w:t>
      </w:r>
      <w:r w:rsidR="00E82A5E" w:rsidRPr="00B86C05">
        <w:rPr>
          <w:rFonts w:ascii="Aptos" w:hAnsi="Aptos"/>
          <w:sz w:val="23"/>
          <w:szCs w:val="23"/>
        </w:rPr>
        <w:t xml:space="preserve">arkiv, økonomi og regnskap, </w:t>
      </w:r>
      <w:r w:rsidRPr="00B86C05">
        <w:rPr>
          <w:rFonts w:ascii="Aptos" w:hAnsi="Aptos"/>
          <w:sz w:val="23"/>
          <w:szCs w:val="23"/>
        </w:rPr>
        <w:t>personal osv.</w:t>
      </w:r>
    </w:p>
    <w:p w14:paraId="130C3355" w14:textId="20B6D30A" w:rsidR="003112AB" w:rsidRPr="00B86C05" w:rsidRDefault="003112AB">
      <w:pPr>
        <w:rPr>
          <w:rFonts w:ascii="Aptos" w:hAnsi="Aptos"/>
          <w:sz w:val="23"/>
          <w:szCs w:val="23"/>
        </w:rPr>
      </w:pPr>
      <w:r w:rsidRPr="00B86C05">
        <w:rPr>
          <w:rFonts w:ascii="Aptos" w:hAnsi="Aptos"/>
          <w:sz w:val="23"/>
          <w:szCs w:val="23"/>
        </w:rPr>
        <w:t>Rundt 200</w:t>
      </w:r>
      <w:r w:rsidR="002A766B" w:rsidRPr="00B86C05">
        <w:rPr>
          <w:rFonts w:ascii="Aptos" w:hAnsi="Aptos"/>
          <w:sz w:val="23"/>
          <w:szCs w:val="23"/>
        </w:rPr>
        <w:t>2</w:t>
      </w:r>
      <w:r w:rsidRPr="00B86C05">
        <w:rPr>
          <w:rFonts w:ascii="Aptos" w:hAnsi="Aptos"/>
          <w:sz w:val="23"/>
          <w:szCs w:val="23"/>
        </w:rPr>
        <w:t xml:space="preserve"> – 2010 ble det mer vanlig med sentralisering av fellestjenester. Sånn b</w:t>
      </w:r>
      <w:r w:rsidR="002A766B" w:rsidRPr="00B86C05">
        <w:rPr>
          <w:rFonts w:ascii="Aptos" w:hAnsi="Aptos"/>
          <w:sz w:val="23"/>
          <w:szCs w:val="23"/>
        </w:rPr>
        <w:t>le det også for personalarkivet.</w:t>
      </w:r>
      <w:r w:rsidRPr="00B86C05">
        <w:rPr>
          <w:rFonts w:ascii="Aptos" w:hAnsi="Aptos"/>
          <w:sz w:val="23"/>
          <w:szCs w:val="23"/>
        </w:rPr>
        <w:t xml:space="preserve"> Når vi snakker om personalmapper før 2010 må man derfor ta forbehold om at det kan befinne seg personalmapper eller dokumenter tilhørende personalmapper ute i virksomhetene. Det har vært gjort en aktiv jobb for å samle disse, </w:t>
      </w:r>
      <w:r w:rsidR="00266E0C" w:rsidRPr="00B86C05">
        <w:rPr>
          <w:rFonts w:ascii="Aptos" w:hAnsi="Aptos"/>
          <w:sz w:val="23"/>
          <w:szCs w:val="23"/>
        </w:rPr>
        <w:t xml:space="preserve">så det er færre og færre mapper og dokumenter </w:t>
      </w:r>
      <w:r w:rsidR="008E5981" w:rsidRPr="00B86C05">
        <w:rPr>
          <w:rFonts w:ascii="Aptos" w:hAnsi="Aptos"/>
          <w:sz w:val="23"/>
          <w:szCs w:val="23"/>
        </w:rPr>
        <w:t xml:space="preserve">som dukker opp. </w:t>
      </w:r>
    </w:p>
    <w:p w14:paraId="0CEFEDB9" w14:textId="3C856FE6" w:rsidR="00A447AB" w:rsidRPr="00B86C05" w:rsidRDefault="00CA404D" w:rsidP="00A447AB">
      <w:pPr>
        <w:spacing w:after="240"/>
        <w:ind w:left="-20" w:right="-20"/>
        <w:rPr>
          <w:rFonts w:ascii="Aptos" w:hAnsi="Aptos" w:cs="Arial"/>
        </w:rPr>
      </w:pPr>
      <w:r w:rsidRPr="00B86C05">
        <w:rPr>
          <w:rFonts w:ascii="Aptos" w:hAnsi="Aptos" w:cs="Arial"/>
        </w:rPr>
        <w:t xml:space="preserve">Alle personalmappene ble fra 15.04.2024 tilgangsstyrt med tilgangskode P. Det betyr at kun ledere og ansatte med tjenstlig behov får tilgang til personalmappene. Dette </w:t>
      </w:r>
      <w:r w:rsidR="004368B0" w:rsidRPr="00B86C05">
        <w:rPr>
          <w:rFonts w:ascii="Aptos" w:hAnsi="Aptos"/>
          <w:sz w:val="23"/>
          <w:szCs w:val="23"/>
        </w:rPr>
        <w:t xml:space="preserve">i henhold til </w:t>
      </w:r>
      <w:r w:rsidR="00A447AB" w:rsidRPr="00B86C05">
        <w:rPr>
          <w:rFonts w:ascii="Aptos" w:hAnsi="Aptos" w:cs="Arial"/>
        </w:rPr>
        <w:t>GDPR, personvernloven og Datatilsynets anbefalinger</w:t>
      </w:r>
      <w:r w:rsidRPr="00B86C05">
        <w:rPr>
          <w:rFonts w:ascii="Aptos" w:hAnsi="Aptos" w:cs="Arial"/>
        </w:rPr>
        <w:t>.</w:t>
      </w:r>
    </w:p>
    <w:p w14:paraId="084EE3E8" w14:textId="6B7F7E90" w:rsidR="00447EEE" w:rsidRDefault="00447EEE">
      <w:pPr>
        <w:rPr>
          <w:rFonts w:ascii="Aptos" w:hAnsi="Aptos"/>
          <w:sz w:val="23"/>
          <w:szCs w:val="23"/>
        </w:rPr>
      </w:pPr>
    </w:p>
    <w:p w14:paraId="3DE23303" w14:textId="77777777" w:rsidR="00914D36" w:rsidRDefault="00914D36">
      <w:pPr>
        <w:rPr>
          <w:rFonts w:ascii="Aptos" w:hAnsi="Aptos"/>
          <w:sz w:val="23"/>
          <w:szCs w:val="23"/>
        </w:rPr>
      </w:pPr>
    </w:p>
    <w:p w14:paraId="0B93E2E1" w14:textId="77777777" w:rsidR="00914D36" w:rsidRDefault="00914D36">
      <w:pPr>
        <w:rPr>
          <w:rFonts w:ascii="Aptos" w:hAnsi="Aptos"/>
          <w:sz w:val="23"/>
          <w:szCs w:val="23"/>
        </w:rPr>
      </w:pPr>
    </w:p>
    <w:p w14:paraId="15BB9ACD" w14:textId="77777777" w:rsidR="00914D36" w:rsidRPr="00B86C05" w:rsidRDefault="00914D36">
      <w:pPr>
        <w:rPr>
          <w:rFonts w:ascii="Aptos" w:hAnsi="Aptos"/>
          <w:sz w:val="23"/>
          <w:szCs w:val="23"/>
        </w:rPr>
      </w:pPr>
    </w:p>
    <w:p w14:paraId="158D0D06" w14:textId="10F44D56" w:rsidR="00DE0A3C" w:rsidRPr="00B86C05" w:rsidRDefault="00DE0A3C" w:rsidP="00026C0B">
      <w:pPr>
        <w:pStyle w:val="Overskrift1"/>
        <w:rPr>
          <w:rFonts w:ascii="Aptos" w:hAnsi="Aptos"/>
          <w:sz w:val="23"/>
          <w:szCs w:val="23"/>
        </w:rPr>
      </w:pPr>
      <w:bookmarkStart w:id="7" w:name="_Toc506357475"/>
      <w:bookmarkStart w:id="8" w:name="_Toc506357523"/>
    </w:p>
    <w:p w14:paraId="0747A168" w14:textId="49AB6930" w:rsidR="00DE0A3C" w:rsidRPr="00B86C05" w:rsidRDefault="00DE0A3C" w:rsidP="00DE0A3C">
      <w:pPr>
        <w:rPr>
          <w:rFonts w:ascii="Aptos" w:hAnsi="Aptos"/>
        </w:rPr>
      </w:pPr>
    </w:p>
    <w:p w14:paraId="3EB17E88" w14:textId="1BC16F06" w:rsidR="003112AB" w:rsidRDefault="0077389A" w:rsidP="00ED7B4F">
      <w:pPr>
        <w:pStyle w:val="Overskrift1"/>
        <w:numPr>
          <w:ilvl w:val="0"/>
          <w:numId w:val="19"/>
        </w:numPr>
        <w:rPr>
          <w:rFonts w:ascii="Aptos" w:hAnsi="Aptos"/>
        </w:rPr>
      </w:pPr>
      <w:bookmarkStart w:id="9" w:name="_Toc164346257"/>
      <w:r>
        <w:rPr>
          <w:rFonts w:ascii="Aptos" w:hAnsi="Aptos"/>
        </w:rPr>
        <w:lastRenderedPageBreak/>
        <w:t>Felles r</w:t>
      </w:r>
      <w:r w:rsidR="003112AB" w:rsidRPr="00B86C05">
        <w:rPr>
          <w:rFonts w:ascii="Aptos" w:hAnsi="Aptos"/>
        </w:rPr>
        <w:t>etningslinjer</w:t>
      </w:r>
      <w:bookmarkEnd w:id="7"/>
      <w:bookmarkEnd w:id="8"/>
      <w:r>
        <w:rPr>
          <w:rFonts w:ascii="Aptos" w:hAnsi="Aptos"/>
        </w:rPr>
        <w:t xml:space="preserve"> for personalarkivet</w:t>
      </w:r>
      <w:bookmarkEnd w:id="9"/>
    </w:p>
    <w:p w14:paraId="7285C604" w14:textId="02E96D9E" w:rsidR="00ED7B4F" w:rsidRDefault="000D0D04" w:rsidP="00ED7B4F">
      <w:r>
        <w:t xml:space="preserve">Dokumentsenteret i Bodø kommune har utarbeidet en rekke rutiner for </w:t>
      </w:r>
      <w:r w:rsidR="00B33B76">
        <w:t>arkiv. Kommunen har arkivplan, bruker kvalitetssystemet kvalitetslosen</w:t>
      </w:r>
      <w:r w:rsidR="00C54EC4">
        <w:t>, samt E-læring i SMART-portal</w:t>
      </w:r>
      <w:r w:rsidR="00C1162C">
        <w:t>. I tillegg benyttes kom</w:t>
      </w:r>
      <w:r w:rsidR="00A76F59">
        <w:t>m</w:t>
      </w:r>
      <w:r w:rsidR="00C1162C">
        <w:t xml:space="preserve">unens </w:t>
      </w:r>
      <w:proofErr w:type="spellStart"/>
      <w:r w:rsidR="00C1162C">
        <w:t>intranet</w:t>
      </w:r>
      <w:proofErr w:type="spellEnd"/>
      <w:r w:rsidR="00C1162C">
        <w:t xml:space="preserve"> Solsia</w:t>
      </w:r>
      <w:r w:rsidR="00CF0F8A">
        <w:t xml:space="preserve"> og Teams-område </w:t>
      </w:r>
      <w:proofErr w:type="spellStart"/>
      <w:r w:rsidR="00CF0F8A">
        <w:t>Elementsforum</w:t>
      </w:r>
      <w:proofErr w:type="spellEnd"/>
      <w:r w:rsidR="00CF0F8A">
        <w:t xml:space="preserve"> som informasjonskanal.</w:t>
      </w:r>
    </w:p>
    <w:p w14:paraId="13A32619" w14:textId="4D8320E3" w:rsidR="000F49F8" w:rsidRDefault="000F49F8" w:rsidP="00ED7B4F">
      <w:r>
        <w:t>Denne rutinen handler om personalarkivet</w:t>
      </w:r>
      <w:r w:rsidR="00CF0F8A">
        <w:t xml:space="preserve"> og blir gjort tilgjengelig i arkivplan og i </w:t>
      </w:r>
      <w:r w:rsidR="00717541">
        <w:t xml:space="preserve">kvalitetslosen. Rutiner blir også arkivert i henhold til </w:t>
      </w:r>
      <w:r w:rsidR="00C75777">
        <w:t xml:space="preserve">Arkivloven </w:t>
      </w:r>
      <w:r w:rsidR="00E60B6C">
        <w:t>§ 2, samt riksarkivarens forskrift § 7</w:t>
      </w:r>
      <w:r w:rsidR="0023185A">
        <w:t>-(</w:t>
      </w:r>
      <w:r w:rsidR="00D732BF">
        <w:t xml:space="preserve"> 21-</w:t>
      </w:r>
      <w:r w:rsidR="0023185A">
        <w:t>34).</w:t>
      </w:r>
    </w:p>
    <w:p w14:paraId="31C55FC4" w14:textId="5373251A" w:rsidR="00F43B02" w:rsidRPr="00ED7B4F" w:rsidRDefault="00F43B02" w:rsidP="00ED7B4F">
      <w:r>
        <w:t>I Bodø kommunes arkivplan</w:t>
      </w:r>
      <w:r w:rsidR="00117393">
        <w:t xml:space="preserve"> står det skissert oversikt over </w:t>
      </w:r>
      <w:hyperlink r:id="rId9" w:history="1">
        <w:r w:rsidR="00117393" w:rsidRPr="00B431BF">
          <w:rPr>
            <w:rStyle w:val="Hyperkobling"/>
          </w:rPr>
          <w:t>arkivansvar</w:t>
        </w:r>
      </w:hyperlink>
      <w:r w:rsidR="00053C2F">
        <w:t xml:space="preserve"> og </w:t>
      </w:r>
      <w:hyperlink r:id="rId10" w:history="1">
        <w:r w:rsidR="00206697" w:rsidRPr="00206697">
          <w:rPr>
            <w:rStyle w:val="Hyperkobling"/>
          </w:rPr>
          <w:t>arkivorganisering.</w:t>
        </w:r>
      </w:hyperlink>
    </w:p>
    <w:p w14:paraId="7D078ACE" w14:textId="12B12351" w:rsidR="003112AB" w:rsidRPr="00B86C05" w:rsidRDefault="009B6DF1" w:rsidP="00026C0B">
      <w:pPr>
        <w:pStyle w:val="Overskrift2"/>
        <w:rPr>
          <w:rFonts w:ascii="Aptos" w:hAnsi="Aptos"/>
        </w:rPr>
      </w:pPr>
      <w:bookmarkStart w:id="10" w:name="_Toc506357476"/>
      <w:bookmarkStart w:id="11" w:name="_Toc506357524"/>
      <w:bookmarkStart w:id="12" w:name="_Toc164346258"/>
      <w:r w:rsidRPr="00B86C05">
        <w:rPr>
          <w:rFonts w:ascii="Aptos" w:hAnsi="Aptos"/>
        </w:rPr>
        <w:t xml:space="preserve">1.1 </w:t>
      </w:r>
      <w:r w:rsidR="003112AB" w:rsidRPr="00B86C05">
        <w:rPr>
          <w:rFonts w:ascii="Aptos" w:hAnsi="Aptos"/>
        </w:rPr>
        <w:t>Hjemmel for behandling av personopplysninger</w:t>
      </w:r>
      <w:bookmarkEnd w:id="10"/>
      <w:bookmarkEnd w:id="11"/>
      <w:r w:rsidR="00913C8D" w:rsidRPr="00B86C05">
        <w:rPr>
          <w:rFonts w:ascii="Aptos" w:hAnsi="Aptos"/>
        </w:rPr>
        <w:t xml:space="preserve"> og arkivering </w:t>
      </w:r>
      <w:r w:rsidR="000274D6" w:rsidRPr="00B86C05">
        <w:rPr>
          <w:rFonts w:ascii="Aptos" w:hAnsi="Aptos"/>
        </w:rPr>
        <w:t>av personalforvaltning</w:t>
      </w:r>
      <w:bookmarkEnd w:id="12"/>
    </w:p>
    <w:p w14:paraId="2564F4C1" w14:textId="30B91C83" w:rsidR="003112AB" w:rsidRPr="00B86C05" w:rsidRDefault="0046015E" w:rsidP="003112AB">
      <w:pPr>
        <w:pStyle w:val="Listeavsnitt"/>
        <w:rPr>
          <w:rFonts w:ascii="Aptos" w:hAnsi="Aptos"/>
        </w:rPr>
      </w:pPr>
      <w:r w:rsidRPr="00B86C05">
        <w:rPr>
          <w:rFonts w:ascii="Aptos" w:hAnsi="Aptos"/>
        </w:rPr>
        <w:t>Hjemmel og vilkår for behandling av personopplysninger (</w:t>
      </w:r>
      <w:r w:rsidR="00DC23BD" w:rsidRPr="00B86C05">
        <w:rPr>
          <w:rFonts w:ascii="Aptos" w:hAnsi="Aptos"/>
        </w:rPr>
        <w:t xml:space="preserve">GDPR) </w:t>
      </w:r>
      <w:r w:rsidRPr="00B86C05">
        <w:rPr>
          <w:rFonts w:ascii="Aptos" w:hAnsi="Aptos"/>
        </w:rPr>
        <w:t xml:space="preserve">finnes </w:t>
      </w:r>
      <w:r w:rsidR="00723B86" w:rsidRPr="00B86C05">
        <w:rPr>
          <w:rFonts w:ascii="Aptos" w:hAnsi="Aptos"/>
        </w:rPr>
        <w:t xml:space="preserve">i </w:t>
      </w:r>
      <w:r w:rsidR="00A33188" w:rsidRPr="00B86C05">
        <w:rPr>
          <w:rFonts w:ascii="Aptos" w:hAnsi="Aptos"/>
        </w:rPr>
        <w:t xml:space="preserve">Kapittel </w:t>
      </w:r>
      <w:r w:rsidR="003F07B4">
        <w:rPr>
          <w:rFonts w:ascii="Aptos" w:hAnsi="Aptos"/>
        </w:rPr>
        <w:t>1 personvernforordningen</w:t>
      </w:r>
      <w:r w:rsidR="00D719F1" w:rsidRPr="00B86C05">
        <w:rPr>
          <w:rFonts w:ascii="Aptos" w:hAnsi="Aptos"/>
        </w:rPr>
        <w:t xml:space="preserve"> i personopply</w:t>
      </w:r>
      <w:r w:rsidR="007359F4" w:rsidRPr="00B86C05">
        <w:rPr>
          <w:rFonts w:ascii="Aptos" w:hAnsi="Aptos"/>
        </w:rPr>
        <w:t>s</w:t>
      </w:r>
      <w:r w:rsidR="00D719F1" w:rsidRPr="00B86C05">
        <w:rPr>
          <w:rFonts w:ascii="Aptos" w:hAnsi="Aptos"/>
        </w:rPr>
        <w:t>ning</w:t>
      </w:r>
      <w:r w:rsidR="007359F4" w:rsidRPr="00B86C05">
        <w:rPr>
          <w:rFonts w:ascii="Aptos" w:hAnsi="Aptos"/>
        </w:rPr>
        <w:t>sloven</w:t>
      </w:r>
      <w:r w:rsidR="00A33188" w:rsidRPr="00B86C05">
        <w:rPr>
          <w:rFonts w:ascii="Aptos" w:hAnsi="Aptos"/>
        </w:rPr>
        <w:t>, artikkel 6 punkt b.</w:t>
      </w:r>
    </w:p>
    <w:p w14:paraId="2D0E4397" w14:textId="77777777" w:rsidR="00A33188" w:rsidRPr="00B86C05" w:rsidRDefault="00A33188" w:rsidP="003112AB">
      <w:pPr>
        <w:pStyle w:val="Listeavsnitt"/>
        <w:rPr>
          <w:rFonts w:ascii="Aptos" w:hAnsi="Aptos"/>
          <w:i/>
        </w:rPr>
      </w:pPr>
      <w:r w:rsidRPr="00B86C05">
        <w:rPr>
          <w:rFonts w:ascii="Aptos" w:hAnsi="Aptos"/>
        </w:rPr>
        <w:t>«</w:t>
      </w:r>
      <w:r w:rsidRPr="00B86C05">
        <w:rPr>
          <w:rFonts w:ascii="Aptos" w:hAnsi="Aptos"/>
          <w:i/>
        </w:rPr>
        <w:t>Behandlingen er nødvendig for å oppfylle en avtale som den registrerte er part i, eller for å gjennomføre tiltak på den registrertes anmodning før en avtaleinngåelse»</w:t>
      </w:r>
    </w:p>
    <w:p w14:paraId="37D2BB54" w14:textId="77777777" w:rsidR="000274D6" w:rsidRPr="00B86C05" w:rsidRDefault="000274D6" w:rsidP="003112AB">
      <w:pPr>
        <w:pStyle w:val="Listeavsnitt"/>
        <w:rPr>
          <w:rFonts w:ascii="Aptos" w:hAnsi="Aptos"/>
          <w:iCs/>
        </w:rPr>
      </w:pPr>
    </w:p>
    <w:p w14:paraId="01E402C7" w14:textId="5009EF52" w:rsidR="009E2EA0" w:rsidRDefault="00EC16DE" w:rsidP="003112AB">
      <w:pPr>
        <w:pStyle w:val="Listeavsnitt"/>
        <w:rPr>
          <w:rFonts w:ascii="Aptos" w:hAnsi="Aptos"/>
          <w:iCs/>
        </w:rPr>
      </w:pPr>
      <w:r w:rsidRPr="00B86C05">
        <w:rPr>
          <w:rFonts w:ascii="Aptos" w:hAnsi="Aptos"/>
          <w:iCs/>
        </w:rPr>
        <w:t xml:space="preserve">Hjemmel for arkivering står beskrevet i </w:t>
      </w:r>
      <w:r w:rsidR="009E2EA0" w:rsidRPr="00B86C05">
        <w:rPr>
          <w:rFonts w:ascii="Aptos" w:hAnsi="Aptos"/>
          <w:iCs/>
        </w:rPr>
        <w:t xml:space="preserve">Riksarkivarens forskrift § 7-26 punkt </w:t>
      </w:r>
      <w:r w:rsidRPr="00B86C05">
        <w:rPr>
          <w:rFonts w:ascii="Aptos" w:hAnsi="Aptos"/>
          <w:iCs/>
        </w:rPr>
        <w:t>(1) a-g.</w:t>
      </w:r>
    </w:p>
    <w:p w14:paraId="555BBC71" w14:textId="059C457F" w:rsidR="005E719C" w:rsidRPr="00247EF8" w:rsidRDefault="005E719C" w:rsidP="00247EF8">
      <w:pPr>
        <w:rPr>
          <w:rFonts w:ascii="Aptos" w:hAnsi="Aptos"/>
          <w:iCs/>
        </w:rPr>
      </w:pPr>
    </w:p>
    <w:p w14:paraId="1743C988" w14:textId="6AF3FE12" w:rsidR="003112AB" w:rsidRPr="00B86C05" w:rsidRDefault="009B6DF1" w:rsidP="00026C0B">
      <w:pPr>
        <w:pStyle w:val="Overskrift2"/>
        <w:rPr>
          <w:rFonts w:ascii="Aptos" w:hAnsi="Aptos"/>
        </w:rPr>
      </w:pPr>
      <w:bookmarkStart w:id="13" w:name="_Toc506357477"/>
      <w:bookmarkStart w:id="14" w:name="_Toc506357525"/>
      <w:bookmarkStart w:id="15" w:name="_Toc164346259"/>
      <w:r w:rsidRPr="00B86C05">
        <w:rPr>
          <w:rFonts w:ascii="Aptos" w:hAnsi="Aptos"/>
        </w:rPr>
        <w:t xml:space="preserve">1.2 </w:t>
      </w:r>
      <w:r w:rsidR="003112AB" w:rsidRPr="00B86C05">
        <w:rPr>
          <w:rFonts w:ascii="Aptos" w:hAnsi="Aptos"/>
        </w:rPr>
        <w:t>Organisering av personaldokumentasjon</w:t>
      </w:r>
      <w:bookmarkEnd w:id="13"/>
      <w:bookmarkEnd w:id="14"/>
      <w:bookmarkEnd w:id="15"/>
    </w:p>
    <w:p w14:paraId="1E97196F" w14:textId="00A7BE9D" w:rsidR="003112AB" w:rsidRPr="00B86C05" w:rsidRDefault="00D726C4" w:rsidP="003112AB">
      <w:pPr>
        <w:rPr>
          <w:rFonts w:ascii="Aptos" w:hAnsi="Aptos" w:cs="Helvetica"/>
          <w:color w:val="333333"/>
          <w:sz w:val="23"/>
          <w:szCs w:val="23"/>
        </w:rPr>
      </w:pPr>
      <w:r w:rsidRPr="00B86C05">
        <w:rPr>
          <w:rFonts w:ascii="Aptos" w:hAnsi="Aptos" w:cs="Helvetica"/>
          <w:color w:val="333333"/>
          <w:sz w:val="23"/>
          <w:szCs w:val="23"/>
        </w:rPr>
        <w:t>Personaldokumentasjon finnes både i emnearkivet</w:t>
      </w:r>
      <w:r w:rsidR="00DE0A3C" w:rsidRPr="00B86C05">
        <w:rPr>
          <w:rFonts w:ascii="Aptos" w:hAnsi="Aptos" w:cs="Helvetica"/>
          <w:color w:val="333333"/>
          <w:sz w:val="23"/>
          <w:szCs w:val="23"/>
        </w:rPr>
        <w:t xml:space="preserve"> (arkiv etter K-koder)</w:t>
      </w:r>
      <w:r w:rsidRPr="00B86C05">
        <w:rPr>
          <w:rFonts w:ascii="Aptos" w:hAnsi="Aptos" w:cs="Helvetica"/>
          <w:color w:val="333333"/>
          <w:sz w:val="23"/>
          <w:szCs w:val="23"/>
        </w:rPr>
        <w:t xml:space="preserve"> og i personalarkivet.</w:t>
      </w:r>
    </w:p>
    <w:p w14:paraId="25B7858D" w14:textId="77777777" w:rsidR="00D726C4" w:rsidRPr="00B86C05" w:rsidRDefault="00D726C4" w:rsidP="003112AB">
      <w:pPr>
        <w:rPr>
          <w:rFonts w:ascii="Aptos" w:hAnsi="Aptos" w:cs="Helvetica"/>
          <w:color w:val="333333"/>
          <w:sz w:val="23"/>
          <w:szCs w:val="23"/>
        </w:rPr>
      </w:pPr>
      <w:r w:rsidRPr="00B86C05">
        <w:rPr>
          <w:rFonts w:ascii="Aptos" w:hAnsi="Aptos" w:cs="Helvetica"/>
          <w:color w:val="333333"/>
          <w:sz w:val="23"/>
          <w:szCs w:val="23"/>
        </w:rPr>
        <w:t>Hovedregel:</w:t>
      </w:r>
    </w:p>
    <w:p w14:paraId="0C8B3DFB" w14:textId="2C8EE80B" w:rsidR="00D726C4" w:rsidRPr="00B86C05" w:rsidRDefault="00D726C4" w:rsidP="00D726C4">
      <w:pPr>
        <w:pStyle w:val="Listeavsnitt"/>
        <w:numPr>
          <w:ilvl w:val="0"/>
          <w:numId w:val="2"/>
        </w:numPr>
        <w:rPr>
          <w:rFonts w:ascii="Aptos" w:hAnsi="Aptos" w:cs="Helvetica"/>
          <w:color w:val="333333"/>
          <w:sz w:val="23"/>
          <w:szCs w:val="23"/>
        </w:rPr>
      </w:pPr>
      <w:r w:rsidRPr="00B86C05">
        <w:rPr>
          <w:rFonts w:ascii="Aptos" w:hAnsi="Aptos" w:cs="Helvetica"/>
          <w:color w:val="333333"/>
          <w:sz w:val="23"/>
          <w:szCs w:val="23"/>
        </w:rPr>
        <w:t xml:space="preserve">Saker av generell art, </w:t>
      </w:r>
      <w:r w:rsidR="00A17CA8" w:rsidRPr="00B86C05">
        <w:rPr>
          <w:rFonts w:ascii="Aptos" w:hAnsi="Aptos" w:cs="Helvetica"/>
          <w:color w:val="333333"/>
          <w:sz w:val="23"/>
          <w:szCs w:val="23"/>
        </w:rPr>
        <w:t xml:space="preserve">andre avtaler </w:t>
      </w:r>
      <w:r w:rsidR="002761B3" w:rsidRPr="00B86C05">
        <w:rPr>
          <w:rFonts w:ascii="Aptos" w:hAnsi="Aptos" w:cs="Helvetica"/>
          <w:color w:val="333333"/>
          <w:sz w:val="23"/>
          <w:szCs w:val="23"/>
        </w:rPr>
        <w:t xml:space="preserve">enn arbeidsavtaler </w:t>
      </w:r>
      <w:r w:rsidR="00A17CA8" w:rsidRPr="00B86C05">
        <w:rPr>
          <w:rFonts w:ascii="Aptos" w:hAnsi="Aptos" w:cs="Helvetica"/>
          <w:color w:val="333333"/>
          <w:sz w:val="23"/>
          <w:szCs w:val="23"/>
        </w:rPr>
        <w:t>med enkeltpersoner,</w:t>
      </w:r>
      <w:r w:rsidR="00BC1AFB" w:rsidRPr="00B86C05">
        <w:rPr>
          <w:rFonts w:ascii="Aptos" w:hAnsi="Aptos" w:cs="Helvetica"/>
          <w:color w:val="333333"/>
          <w:sz w:val="23"/>
          <w:szCs w:val="23"/>
        </w:rPr>
        <w:t xml:space="preserve"> </w:t>
      </w:r>
      <w:r w:rsidRPr="00B86C05">
        <w:rPr>
          <w:rFonts w:ascii="Aptos" w:hAnsi="Aptos" w:cs="Helvetica"/>
          <w:color w:val="333333"/>
          <w:sz w:val="23"/>
          <w:szCs w:val="23"/>
        </w:rPr>
        <w:t>eller grupper av ansatte, oppbevares i emnearkivet</w:t>
      </w:r>
      <w:r w:rsidR="003E3DB4" w:rsidRPr="00B86C05">
        <w:rPr>
          <w:rFonts w:ascii="Aptos" w:hAnsi="Aptos" w:cs="Helvetica"/>
          <w:color w:val="333333"/>
          <w:sz w:val="23"/>
          <w:szCs w:val="23"/>
        </w:rPr>
        <w:t>.</w:t>
      </w:r>
    </w:p>
    <w:p w14:paraId="54D56BCC" w14:textId="2BF43CAF" w:rsidR="00D726C4" w:rsidRPr="00B86C05" w:rsidRDefault="00D726C4" w:rsidP="00D726C4">
      <w:pPr>
        <w:pStyle w:val="Listeavsnitt"/>
        <w:numPr>
          <w:ilvl w:val="0"/>
          <w:numId w:val="2"/>
        </w:numPr>
        <w:rPr>
          <w:rFonts w:ascii="Aptos" w:hAnsi="Aptos" w:cs="Helvetica"/>
          <w:color w:val="333333"/>
          <w:sz w:val="23"/>
          <w:szCs w:val="23"/>
        </w:rPr>
      </w:pPr>
      <w:r w:rsidRPr="00B86C05">
        <w:rPr>
          <w:rFonts w:ascii="Aptos" w:hAnsi="Aptos" w:cs="Helvetica"/>
          <w:color w:val="333333"/>
          <w:sz w:val="23"/>
          <w:szCs w:val="23"/>
        </w:rPr>
        <w:t>Saker som gjelder den enkelte ansatte oppbevares i personalarkivet</w:t>
      </w:r>
      <w:r w:rsidR="003E3DB4" w:rsidRPr="00B86C05">
        <w:rPr>
          <w:rFonts w:ascii="Aptos" w:hAnsi="Aptos" w:cs="Helvetica"/>
          <w:color w:val="333333"/>
          <w:sz w:val="23"/>
          <w:szCs w:val="23"/>
        </w:rPr>
        <w:t>.</w:t>
      </w:r>
    </w:p>
    <w:p w14:paraId="1A9551FF" w14:textId="77777777" w:rsidR="00D726C4" w:rsidRPr="00B86C05" w:rsidRDefault="00D726C4" w:rsidP="00D726C4">
      <w:pPr>
        <w:rPr>
          <w:rFonts w:ascii="Aptos" w:hAnsi="Aptos" w:cs="Helvetica"/>
          <w:color w:val="333333"/>
          <w:sz w:val="23"/>
          <w:szCs w:val="23"/>
        </w:rPr>
      </w:pPr>
      <w:r w:rsidRPr="00B86C05">
        <w:rPr>
          <w:rFonts w:ascii="Aptos" w:hAnsi="Aptos" w:cs="Helvetica"/>
          <w:color w:val="333333"/>
          <w:sz w:val="23"/>
          <w:szCs w:val="23"/>
        </w:rPr>
        <w:t>Personalarkivet vil bestå av dokumentasjon av ulik betydning for den enkelte og for virksomheten. All dokumentasjon av betydning for den enkeltes arbeidsforhold skal oppbevares i personalarkivet.</w:t>
      </w:r>
    </w:p>
    <w:p w14:paraId="4B9D2E72" w14:textId="77777777" w:rsidR="00E5086D" w:rsidRPr="00B86C05" w:rsidRDefault="00E5086D" w:rsidP="00BC1AFB">
      <w:pPr>
        <w:pStyle w:val="Overskrift3"/>
        <w:rPr>
          <w:rFonts w:ascii="Aptos" w:hAnsi="Aptos" w:cstheme="minorHAnsi"/>
          <w:sz w:val="23"/>
          <w:szCs w:val="23"/>
        </w:rPr>
      </w:pPr>
      <w:bookmarkStart w:id="16" w:name="_Toc506357481"/>
      <w:bookmarkStart w:id="17" w:name="_Toc506357529"/>
    </w:p>
    <w:p w14:paraId="5622C398" w14:textId="5077D8B4" w:rsidR="006F490E" w:rsidRPr="00B86C05" w:rsidRDefault="009B6DF1" w:rsidP="00CD7949">
      <w:pPr>
        <w:pStyle w:val="Overskrift3"/>
      </w:pPr>
      <w:bookmarkStart w:id="18" w:name="_Toc164346260"/>
      <w:r w:rsidRPr="00B86C05">
        <w:t>1.</w:t>
      </w:r>
      <w:r w:rsidR="00CD7949">
        <w:t>2.1</w:t>
      </w:r>
      <w:r w:rsidRPr="00B86C05">
        <w:t>.</w:t>
      </w:r>
      <w:r w:rsidR="005552D8" w:rsidRPr="00B86C05">
        <w:t xml:space="preserve"> </w:t>
      </w:r>
      <w:r w:rsidR="00BC1AFB" w:rsidRPr="00B86C05">
        <w:t>Rekrutterings</w:t>
      </w:r>
      <w:r w:rsidR="003118F6" w:rsidRPr="00B86C05">
        <w:t>-</w:t>
      </w:r>
      <w:r w:rsidR="00BC1AFB" w:rsidRPr="00B86C05">
        <w:t>saker</w:t>
      </w:r>
      <w:bookmarkEnd w:id="16"/>
      <w:bookmarkEnd w:id="17"/>
      <w:bookmarkEnd w:id="18"/>
    </w:p>
    <w:p w14:paraId="0EB68E77" w14:textId="603C4D92" w:rsidR="006F490E" w:rsidRPr="00B86C05" w:rsidRDefault="00DE0A3C" w:rsidP="00C6225B">
      <w:pPr>
        <w:pStyle w:val="Default"/>
        <w:rPr>
          <w:rFonts w:ascii="Aptos" w:hAnsi="Aptos" w:cstheme="minorHAnsi"/>
          <w:sz w:val="23"/>
          <w:szCs w:val="23"/>
        </w:rPr>
      </w:pPr>
      <w:r w:rsidRPr="00B86C05">
        <w:rPr>
          <w:rFonts w:ascii="Aptos" w:hAnsi="Aptos" w:cstheme="minorHAnsi"/>
          <w:sz w:val="23"/>
          <w:szCs w:val="23"/>
        </w:rPr>
        <w:t>Rekrutteringssak er e</w:t>
      </w:r>
      <w:r w:rsidR="0004030F" w:rsidRPr="00B86C05">
        <w:rPr>
          <w:rFonts w:ascii="Aptos" w:hAnsi="Aptos" w:cstheme="minorHAnsi"/>
          <w:sz w:val="23"/>
          <w:szCs w:val="23"/>
        </w:rPr>
        <w:t xml:space="preserve">n sak </w:t>
      </w:r>
      <w:r w:rsidR="006F490E" w:rsidRPr="00B86C05">
        <w:rPr>
          <w:rFonts w:ascii="Aptos" w:hAnsi="Aptos" w:cstheme="minorHAnsi"/>
          <w:sz w:val="23"/>
          <w:szCs w:val="23"/>
        </w:rPr>
        <w:t xml:space="preserve">som omhandler </w:t>
      </w:r>
      <w:r w:rsidR="00BC1AFB" w:rsidRPr="00B86C05">
        <w:rPr>
          <w:rFonts w:ascii="Aptos" w:hAnsi="Aptos" w:cstheme="minorHAnsi"/>
          <w:sz w:val="23"/>
          <w:szCs w:val="23"/>
        </w:rPr>
        <w:t xml:space="preserve">hele prosessen fra utlysning til ansettelse. Journalpostene </w:t>
      </w:r>
      <w:r w:rsidR="006F490E" w:rsidRPr="00B86C05">
        <w:rPr>
          <w:rFonts w:ascii="Aptos" w:hAnsi="Aptos" w:cstheme="minorHAnsi"/>
          <w:sz w:val="23"/>
          <w:szCs w:val="23"/>
        </w:rPr>
        <w:t>knyttes sammen gjennom et felles saksnummer.</w:t>
      </w:r>
      <w:r w:rsidR="00BC1AFB" w:rsidRPr="00B86C05">
        <w:rPr>
          <w:rFonts w:ascii="Aptos" w:hAnsi="Aptos" w:cstheme="minorHAnsi"/>
          <w:sz w:val="23"/>
          <w:szCs w:val="23"/>
        </w:rPr>
        <w:t xml:space="preserve"> Saken klasseres i emnearkivet.</w:t>
      </w:r>
      <w:r w:rsidR="007D7BC1" w:rsidRPr="00B86C05">
        <w:rPr>
          <w:rFonts w:ascii="Aptos" w:hAnsi="Aptos" w:cstheme="minorHAnsi"/>
          <w:sz w:val="23"/>
          <w:szCs w:val="23"/>
        </w:rPr>
        <w:t xml:space="preserve"> </w:t>
      </w:r>
      <w:r w:rsidR="00E56542" w:rsidRPr="00B86C05">
        <w:rPr>
          <w:rFonts w:ascii="Aptos" w:hAnsi="Aptos" w:cstheme="minorHAnsi"/>
          <w:sz w:val="23"/>
          <w:szCs w:val="23"/>
        </w:rPr>
        <w:t>De</w:t>
      </w:r>
      <w:r w:rsidR="00AE5811" w:rsidRPr="00B86C05">
        <w:rPr>
          <w:rFonts w:ascii="Aptos" w:hAnsi="Aptos" w:cstheme="minorHAnsi"/>
          <w:sz w:val="23"/>
          <w:szCs w:val="23"/>
        </w:rPr>
        <w:t xml:space="preserve">n som eier </w:t>
      </w:r>
      <w:r w:rsidR="00E56542" w:rsidRPr="00B86C05">
        <w:rPr>
          <w:rFonts w:ascii="Aptos" w:hAnsi="Aptos" w:cstheme="minorHAnsi"/>
          <w:sz w:val="23"/>
          <w:szCs w:val="23"/>
        </w:rPr>
        <w:t xml:space="preserve">rekrutterings-saken </w:t>
      </w:r>
      <w:r w:rsidR="00F70B6E" w:rsidRPr="00B86C05">
        <w:rPr>
          <w:rFonts w:ascii="Aptos" w:hAnsi="Aptos" w:cstheme="minorHAnsi"/>
          <w:sz w:val="23"/>
          <w:szCs w:val="23"/>
        </w:rPr>
        <w:t xml:space="preserve">(HR-kontoret og virksomheter) </w:t>
      </w:r>
      <w:r w:rsidR="002F48FB" w:rsidRPr="00B86C05">
        <w:rPr>
          <w:rFonts w:ascii="Aptos" w:hAnsi="Aptos" w:cstheme="minorHAnsi"/>
          <w:sz w:val="23"/>
          <w:szCs w:val="23"/>
        </w:rPr>
        <w:t>har ansvaret for at den er komplett.</w:t>
      </w:r>
    </w:p>
    <w:p w14:paraId="0C842275" w14:textId="77777777" w:rsidR="0004030F" w:rsidRPr="00B86C05" w:rsidRDefault="0004030F" w:rsidP="00C6225B">
      <w:pPr>
        <w:pStyle w:val="Default"/>
        <w:rPr>
          <w:rFonts w:ascii="Aptos" w:hAnsi="Aptos" w:cstheme="minorHAnsi"/>
          <w:sz w:val="23"/>
          <w:szCs w:val="23"/>
          <w:highlight w:val="yellow"/>
        </w:rPr>
      </w:pPr>
    </w:p>
    <w:p w14:paraId="442A90F6" w14:textId="35DB7821" w:rsidR="0004030F" w:rsidRPr="00B86C05" w:rsidRDefault="009B6DF1" w:rsidP="00CD7949">
      <w:pPr>
        <w:pStyle w:val="Overskrift3"/>
      </w:pPr>
      <w:bookmarkStart w:id="19" w:name="_Toc506357482"/>
      <w:bookmarkStart w:id="20" w:name="_Toc506357530"/>
      <w:bookmarkStart w:id="21" w:name="_Toc164346261"/>
      <w:proofErr w:type="gramStart"/>
      <w:r w:rsidRPr="00B86C05">
        <w:t>1.</w:t>
      </w:r>
      <w:r w:rsidR="00CD7949">
        <w:t>2.2</w:t>
      </w:r>
      <w:r w:rsidR="00192620">
        <w:t xml:space="preserve"> </w:t>
      </w:r>
      <w:r w:rsidRPr="00B86C05">
        <w:t xml:space="preserve"> </w:t>
      </w:r>
      <w:r w:rsidR="0004030F" w:rsidRPr="00B86C05">
        <w:t>Personalmappe</w:t>
      </w:r>
      <w:bookmarkEnd w:id="19"/>
      <w:bookmarkEnd w:id="20"/>
      <w:bookmarkEnd w:id="21"/>
      <w:proofErr w:type="gramEnd"/>
    </w:p>
    <w:p w14:paraId="3007F886" w14:textId="4F8575F6" w:rsidR="0004030F" w:rsidRPr="00B86C05" w:rsidRDefault="00CF227F" w:rsidP="00C6225B">
      <w:pPr>
        <w:pStyle w:val="Default"/>
        <w:rPr>
          <w:rFonts w:ascii="Aptos" w:hAnsi="Aptos" w:cstheme="minorHAnsi"/>
          <w:sz w:val="23"/>
          <w:szCs w:val="23"/>
        </w:rPr>
      </w:pPr>
      <w:r w:rsidRPr="00B86C05">
        <w:rPr>
          <w:rFonts w:ascii="Aptos" w:hAnsi="Aptos" w:cstheme="minorHAnsi"/>
          <w:sz w:val="23"/>
          <w:szCs w:val="23"/>
        </w:rPr>
        <w:t>Personalmappe er e</w:t>
      </w:r>
      <w:r w:rsidR="00BC1AFB" w:rsidRPr="00B86C05">
        <w:rPr>
          <w:rFonts w:ascii="Aptos" w:hAnsi="Aptos" w:cstheme="minorHAnsi"/>
          <w:sz w:val="23"/>
          <w:szCs w:val="23"/>
        </w:rPr>
        <w:t xml:space="preserve">n sak som inneholder opplysninger om den enkelte ansatte fra ansettelse til oppsigelse. Saken klasseres som </w:t>
      </w:r>
      <w:r w:rsidRPr="00B86C05">
        <w:rPr>
          <w:rFonts w:ascii="Aptos" w:hAnsi="Aptos" w:cstheme="minorHAnsi"/>
          <w:sz w:val="23"/>
          <w:szCs w:val="23"/>
        </w:rPr>
        <w:t>personalmappe</w:t>
      </w:r>
      <w:r w:rsidR="00BC1AFB" w:rsidRPr="00B86C05">
        <w:rPr>
          <w:rFonts w:ascii="Aptos" w:hAnsi="Aptos" w:cstheme="minorHAnsi"/>
          <w:sz w:val="23"/>
          <w:szCs w:val="23"/>
        </w:rPr>
        <w:t xml:space="preserve"> med fødselsnummer som ordningsprinsipp.</w:t>
      </w:r>
      <w:r w:rsidR="007940A6" w:rsidRPr="00B86C05">
        <w:rPr>
          <w:rFonts w:ascii="Aptos" w:hAnsi="Aptos" w:cstheme="minorHAnsi"/>
          <w:sz w:val="23"/>
          <w:szCs w:val="23"/>
        </w:rPr>
        <w:t xml:space="preserve"> Det er virksomhetsleder med personalansvar som eier personalmappen. Det er eier av personalmappen som har ansvaret for at mappens innhold er komplett.</w:t>
      </w:r>
      <w:r w:rsidR="00BC1AFB" w:rsidRPr="00B86C05">
        <w:rPr>
          <w:rFonts w:ascii="Aptos" w:hAnsi="Aptos" w:cstheme="minorHAnsi"/>
          <w:sz w:val="23"/>
          <w:szCs w:val="23"/>
        </w:rPr>
        <w:t xml:space="preserve"> </w:t>
      </w:r>
    </w:p>
    <w:p w14:paraId="3CD5E746" w14:textId="77777777" w:rsidR="00BC1AFB" w:rsidRDefault="00BC1AFB" w:rsidP="00C6225B">
      <w:pPr>
        <w:pStyle w:val="Default"/>
        <w:rPr>
          <w:rFonts w:ascii="Aptos" w:hAnsi="Aptos" w:cstheme="minorHAnsi"/>
          <w:sz w:val="23"/>
          <w:szCs w:val="23"/>
        </w:rPr>
      </w:pPr>
    </w:p>
    <w:p w14:paraId="34EAD383" w14:textId="1C44CAD0" w:rsidR="009204B9" w:rsidRPr="00B86C05" w:rsidRDefault="009204B9" w:rsidP="00C6225B">
      <w:pPr>
        <w:pStyle w:val="Default"/>
        <w:rPr>
          <w:rFonts w:ascii="Aptos" w:hAnsi="Aptos" w:cstheme="minorHAnsi"/>
          <w:sz w:val="23"/>
          <w:szCs w:val="23"/>
        </w:rPr>
      </w:pPr>
    </w:p>
    <w:p w14:paraId="751643EA" w14:textId="3C12088C" w:rsidR="00601A48" w:rsidRPr="00B86C05" w:rsidRDefault="009B6DF1" w:rsidP="00FA1581">
      <w:pPr>
        <w:pStyle w:val="Overskrift3"/>
      </w:pPr>
      <w:bookmarkStart w:id="22" w:name="_Toc506357483"/>
      <w:bookmarkStart w:id="23" w:name="_Toc506357531"/>
      <w:bookmarkStart w:id="24" w:name="_Toc164346262"/>
      <w:r w:rsidRPr="00B86C05">
        <w:t>1.</w:t>
      </w:r>
      <w:r w:rsidR="00B642F0">
        <w:t>2.</w:t>
      </w:r>
      <w:r w:rsidR="00FA1581">
        <w:t>3</w:t>
      </w:r>
      <w:r w:rsidR="00192620">
        <w:t xml:space="preserve"> </w:t>
      </w:r>
      <w:r w:rsidR="00601A48" w:rsidRPr="00B86C05">
        <w:t>Arbeidspraksis, støttekontakter.</w:t>
      </w:r>
      <w:bookmarkEnd w:id="22"/>
      <w:bookmarkEnd w:id="23"/>
      <w:bookmarkEnd w:id="24"/>
    </w:p>
    <w:p w14:paraId="72385FE4" w14:textId="72092749" w:rsidR="00601A48" w:rsidRPr="00B86C05" w:rsidRDefault="00CF227F" w:rsidP="00601A48">
      <w:pPr>
        <w:rPr>
          <w:rFonts w:ascii="Aptos" w:hAnsi="Aptos" w:cstheme="minorHAnsi"/>
          <w:sz w:val="23"/>
          <w:szCs w:val="23"/>
        </w:rPr>
      </w:pPr>
      <w:r w:rsidRPr="00B86C05">
        <w:rPr>
          <w:rFonts w:ascii="Aptos" w:hAnsi="Aptos" w:cstheme="minorHAnsi"/>
          <w:sz w:val="23"/>
          <w:szCs w:val="23"/>
        </w:rPr>
        <w:t>Arbeidspraksis eller støttekontakter er e</w:t>
      </w:r>
      <w:r w:rsidR="00601A48" w:rsidRPr="00B86C05">
        <w:rPr>
          <w:rFonts w:ascii="Aptos" w:hAnsi="Aptos" w:cstheme="minorHAnsi"/>
          <w:sz w:val="23"/>
          <w:szCs w:val="23"/>
        </w:rPr>
        <w:t>n sak som inneholder opplysninger</w:t>
      </w:r>
      <w:r w:rsidR="00702106" w:rsidRPr="00B86C05">
        <w:rPr>
          <w:rFonts w:ascii="Aptos" w:hAnsi="Aptos" w:cstheme="minorHAnsi"/>
          <w:sz w:val="23"/>
          <w:szCs w:val="23"/>
        </w:rPr>
        <w:t xml:space="preserve"> om en enkelt person</w:t>
      </w:r>
      <w:r w:rsidR="00601A48" w:rsidRPr="00B86C05">
        <w:rPr>
          <w:rFonts w:ascii="Aptos" w:hAnsi="Aptos" w:cstheme="minorHAnsi"/>
          <w:sz w:val="23"/>
          <w:szCs w:val="23"/>
        </w:rPr>
        <w:t xml:space="preserve"> i henhold til den avtal</w:t>
      </w:r>
      <w:r w:rsidR="00702106" w:rsidRPr="00B86C05">
        <w:rPr>
          <w:rFonts w:ascii="Aptos" w:hAnsi="Aptos" w:cstheme="minorHAnsi"/>
          <w:sz w:val="23"/>
          <w:szCs w:val="23"/>
        </w:rPr>
        <w:t xml:space="preserve">en som er gjort med annen part. </w:t>
      </w:r>
      <w:r w:rsidR="00F37463" w:rsidRPr="00B86C05">
        <w:rPr>
          <w:rFonts w:ascii="Aptos" w:hAnsi="Aptos" w:cstheme="minorHAnsi"/>
          <w:sz w:val="23"/>
          <w:szCs w:val="23"/>
        </w:rPr>
        <w:t>Saken klasseres i emnearkivet.</w:t>
      </w:r>
    </w:p>
    <w:p w14:paraId="77C39FA4" w14:textId="0794169F" w:rsidR="00702106" w:rsidRPr="00742834" w:rsidRDefault="009B6DF1" w:rsidP="00FA1581">
      <w:pPr>
        <w:pStyle w:val="Overskrift3"/>
      </w:pPr>
      <w:bookmarkStart w:id="25" w:name="_Toc506357484"/>
      <w:bookmarkStart w:id="26" w:name="_Toc506357532"/>
      <w:bookmarkStart w:id="27" w:name="_Toc164346263"/>
      <w:proofErr w:type="gramStart"/>
      <w:r w:rsidRPr="00742834">
        <w:t>1.</w:t>
      </w:r>
      <w:r w:rsidR="00FA1581">
        <w:t>2.4</w:t>
      </w:r>
      <w:r w:rsidR="00192620" w:rsidRPr="00742834">
        <w:t xml:space="preserve"> </w:t>
      </w:r>
      <w:r w:rsidRPr="00742834">
        <w:t xml:space="preserve"> </w:t>
      </w:r>
      <w:r w:rsidR="00EF4B97">
        <w:t>K</w:t>
      </w:r>
      <w:r w:rsidR="00702106" w:rsidRPr="00742834">
        <w:t>ontormøter</w:t>
      </w:r>
      <w:bookmarkEnd w:id="25"/>
      <w:bookmarkEnd w:id="26"/>
      <w:bookmarkEnd w:id="27"/>
      <w:proofErr w:type="gramEnd"/>
    </w:p>
    <w:p w14:paraId="26D0537C" w14:textId="02D21542" w:rsidR="00BC1AFB" w:rsidRPr="00B86C05" w:rsidRDefault="00CF227F" w:rsidP="00C6225B">
      <w:pPr>
        <w:pStyle w:val="Default"/>
        <w:rPr>
          <w:rFonts w:ascii="Aptos" w:hAnsi="Aptos" w:cstheme="minorHAnsi"/>
          <w:sz w:val="23"/>
          <w:szCs w:val="23"/>
        </w:rPr>
      </w:pPr>
      <w:r w:rsidRPr="00B86C05">
        <w:rPr>
          <w:rFonts w:ascii="Aptos" w:hAnsi="Aptos" w:cstheme="minorHAnsi"/>
          <w:sz w:val="23"/>
          <w:szCs w:val="23"/>
        </w:rPr>
        <w:t>Personalmøter eller kontormøter er e</w:t>
      </w:r>
      <w:r w:rsidR="00702106" w:rsidRPr="00B86C05">
        <w:rPr>
          <w:rFonts w:ascii="Aptos" w:hAnsi="Aptos" w:cstheme="minorHAnsi"/>
          <w:sz w:val="23"/>
          <w:szCs w:val="23"/>
        </w:rPr>
        <w:t>n sak som inneholder opplysninger om en gruppe ansatte.</w:t>
      </w:r>
      <w:r w:rsidR="00F37463" w:rsidRPr="00B86C05">
        <w:rPr>
          <w:rFonts w:ascii="Aptos" w:hAnsi="Aptos" w:cstheme="minorHAnsi"/>
          <w:sz w:val="23"/>
          <w:szCs w:val="23"/>
        </w:rPr>
        <w:t xml:space="preserve"> Saken klasseres i emnearkivet. </w:t>
      </w:r>
    </w:p>
    <w:p w14:paraId="211F8E18" w14:textId="77777777" w:rsidR="00702106" w:rsidRPr="00B86C05" w:rsidRDefault="00702106" w:rsidP="00C6225B">
      <w:pPr>
        <w:pStyle w:val="Default"/>
        <w:rPr>
          <w:rFonts w:ascii="Aptos" w:hAnsi="Aptos" w:cstheme="minorHAnsi"/>
          <w:sz w:val="23"/>
          <w:szCs w:val="23"/>
        </w:rPr>
      </w:pPr>
    </w:p>
    <w:p w14:paraId="529B0496" w14:textId="5A0AB22C" w:rsidR="0004030F" w:rsidRPr="00742834" w:rsidRDefault="00192620" w:rsidP="00742834">
      <w:pPr>
        <w:pStyle w:val="Overskrift1"/>
      </w:pPr>
      <w:bookmarkStart w:id="28" w:name="_Toc506357485"/>
      <w:bookmarkStart w:id="29" w:name="_Toc506357533"/>
      <w:bookmarkStart w:id="30" w:name="_Toc164346264"/>
      <w:r w:rsidRPr="00742834">
        <w:t xml:space="preserve">2.0 </w:t>
      </w:r>
      <w:r w:rsidR="008409DA" w:rsidRPr="00742834">
        <w:rPr>
          <w:rStyle w:val="Overskrift2Tegn"/>
          <w:sz w:val="32"/>
          <w:szCs w:val="32"/>
        </w:rPr>
        <w:t>Ordning av personalarkivet</w:t>
      </w:r>
      <w:bookmarkEnd w:id="28"/>
      <w:bookmarkEnd w:id="29"/>
      <w:bookmarkEnd w:id="30"/>
    </w:p>
    <w:p w14:paraId="200BCE7A" w14:textId="669769A5" w:rsidR="0004030F" w:rsidRPr="00B86C05" w:rsidRDefault="00742834" w:rsidP="00796FAB">
      <w:pPr>
        <w:pStyle w:val="Overskrift2"/>
      </w:pPr>
      <w:bookmarkStart w:id="31" w:name="_Toc164346265"/>
      <w:r>
        <w:t xml:space="preserve">2.1 </w:t>
      </w:r>
      <w:r w:rsidR="00C95C98" w:rsidRPr="00B86C05">
        <w:t>Rekruttering</w:t>
      </w:r>
      <w:r w:rsidR="0004030F" w:rsidRPr="00B86C05">
        <w:t>s</w:t>
      </w:r>
      <w:r w:rsidR="00EA7E5F" w:rsidRPr="00B86C05">
        <w:t>-</w:t>
      </w:r>
      <w:r w:rsidR="0004030F" w:rsidRPr="00B86C05">
        <w:t>saker</w:t>
      </w:r>
      <w:bookmarkEnd w:id="31"/>
    </w:p>
    <w:p w14:paraId="781135BA" w14:textId="77336945" w:rsidR="00CF227F" w:rsidRPr="00B86C05" w:rsidRDefault="004B5B79" w:rsidP="0004030F">
      <w:pPr>
        <w:pStyle w:val="Default"/>
        <w:rPr>
          <w:rFonts w:ascii="Aptos" w:hAnsi="Aptos" w:cstheme="minorHAnsi"/>
          <w:color w:val="auto"/>
          <w:sz w:val="23"/>
          <w:szCs w:val="23"/>
        </w:rPr>
      </w:pPr>
      <w:r w:rsidRPr="00B86C05">
        <w:rPr>
          <w:rFonts w:ascii="Aptos" w:hAnsi="Aptos" w:cstheme="minorHAnsi"/>
          <w:sz w:val="23"/>
          <w:szCs w:val="23"/>
        </w:rPr>
        <w:t>Re</w:t>
      </w:r>
      <w:r w:rsidR="00C95C98" w:rsidRPr="00B86C05">
        <w:rPr>
          <w:rFonts w:ascii="Aptos" w:hAnsi="Aptos" w:cstheme="minorHAnsi"/>
          <w:sz w:val="23"/>
          <w:szCs w:val="23"/>
        </w:rPr>
        <w:t>kruttering</w:t>
      </w:r>
      <w:r w:rsidR="0004030F" w:rsidRPr="00B86C05">
        <w:rPr>
          <w:rFonts w:ascii="Aptos" w:hAnsi="Aptos" w:cstheme="minorHAnsi"/>
          <w:sz w:val="23"/>
          <w:szCs w:val="23"/>
        </w:rPr>
        <w:t>s</w:t>
      </w:r>
      <w:r w:rsidR="005C212E" w:rsidRPr="00B86C05">
        <w:rPr>
          <w:rFonts w:ascii="Aptos" w:hAnsi="Aptos" w:cstheme="minorHAnsi"/>
          <w:sz w:val="23"/>
          <w:szCs w:val="23"/>
        </w:rPr>
        <w:t>-</w:t>
      </w:r>
      <w:r w:rsidR="0004030F" w:rsidRPr="00B86C05">
        <w:rPr>
          <w:rFonts w:ascii="Aptos" w:hAnsi="Aptos" w:cstheme="minorHAnsi"/>
          <w:sz w:val="23"/>
          <w:szCs w:val="23"/>
        </w:rPr>
        <w:t>saker unndras vanligvis ikke offentlighet</w:t>
      </w:r>
      <w:r w:rsidR="0004030F" w:rsidRPr="00B86C05">
        <w:rPr>
          <w:rFonts w:ascii="Aptos" w:hAnsi="Aptos" w:cstheme="minorHAnsi"/>
          <w:color w:val="auto"/>
          <w:sz w:val="23"/>
          <w:szCs w:val="23"/>
        </w:rPr>
        <w:t>, men i Bodø kommune ha</w:t>
      </w:r>
      <w:r w:rsidR="00DC23BD" w:rsidRPr="00B86C05">
        <w:rPr>
          <w:rFonts w:ascii="Aptos" w:hAnsi="Aptos" w:cstheme="minorHAnsi"/>
          <w:color w:val="auto"/>
          <w:sz w:val="23"/>
          <w:szCs w:val="23"/>
        </w:rPr>
        <w:t xml:space="preserve">r vi valgt å unndra hele saken, unntatt stillingsannonsen. </w:t>
      </w:r>
      <w:r w:rsidR="0021341C" w:rsidRPr="00B86C05">
        <w:rPr>
          <w:rFonts w:ascii="Aptos" w:hAnsi="Aptos" w:cstheme="minorHAnsi"/>
          <w:color w:val="auto"/>
          <w:sz w:val="23"/>
          <w:szCs w:val="23"/>
        </w:rPr>
        <w:t>Offentlig søkerliste gis ut ved henvendelse.</w:t>
      </w:r>
    </w:p>
    <w:p w14:paraId="301BEA28" w14:textId="77777777" w:rsidR="00CF227F" w:rsidRPr="00B86C05" w:rsidRDefault="00CF227F" w:rsidP="0004030F">
      <w:pPr>
        <w:pStyle w:val="Default"/>
        <w:rPr>
          <w:rFonts w:ascii="Aptos" w:hAnsi="Aptos" w:cstheme="minorHAnsi"/>
          <w:color w:val="FF0000"/>
          <w:sz w:val="23"/>
          <w:szCs w:val="23"/>
        </w:rPr>
      </w:pPr>
    </w:p>
    <w:p w14:paraId="24F483A6" w14:textId="5B50C4C6" w:rsidR="00E54322" w:rsidRPr="00B86C05" w:rsidRDefault="00E54322"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Det er viktig at rekrutteringssakene er komplett og at </w:t>
      </w:r>
      <w:r w:rsidR="00CF227F" w:rsidRPr="00B86C05">
        <w:rPr>
          <w:rFonts w:ascii="Aptos" w:hAnsi="Aptos" w:cstheme="minorHAnsi"/>
          <w:color w:val="auto"/>
          <w:sz w:val="23"/>
          <w:szCs w:val="23"/>
        </w:rPr>
        <w:t>saksbehandlere som oppretter rekrutterings</w:t>
      </w:r>
      <w:r w:rsidR="00163AC8" w:rsidRPr="00B86C05">
        <w:rPr>
          <w:rFonts w:ascii="Aptos" w:hAnsi="Aptos" w:cstheme="minorHAnsi"/>
          <w:color w:val="auto"/>
          <w:sz w:val="23"/>
          <w:szCs w:val="23"/>
        </w:rPr>
        <w:t>-</w:t>
      </w:r>
      <w:r w:rsidR="00CF227F" w:rsidRPr="00B86C05">
        <w:rPr>
          <w:rFonts w:ascii="Aptos" w:hAnsi="Aptos" w:cstheme="minorHAnsi"/>
          <w:color w:val="auto"/>
          <w:sz w:val="23"/>
          <w:szCs w:val="23"/>
        </w:rPr>
        <w:t xml:space="preserve">saker </w:t>
      </w:r>
      <w:r w:rsidRPr="00B86C05">
        <w:rPr>
          <w:rFonts w:ascii="Aptos" w:hAnsi="Aptos" w:cstheme="minorHAnsi"/>
          <w:color w:val="auto"/>
          <w:sz w:val="23"/>
          <w:szCs w:val="23"/>
        </w:rPr>
        <w:t>setter saken som ferdig i det øyeblikket det opprettes personalmappe. Dokumentsenteret kan så avslutte saken.</w:t>
      </w:r>
      <w:r w:rsidR="0046015E" w:rsidRPr="00B86C05">
        <w:rPr>
          <w:rFonts w:ascii="Aptos" w:hAnsi="Aptos" w:cstheme="minorHAnsi"/>
          <w:color w:val="auto"/>
          <w:sz w:val="23"/>
          <w:szCs w:val="23"/>
        </w:rPr>
        <w:t xml:space="preserve"> </w:t>
      </w:r>
    </w:p>
    <w:p w14:paraId="536B3DF6" w14:textId="77777777" w:rsidR="00E54322" w:rsidRPr="00B86C05" w:rsidRDefault="00E54322" w:rsidP="0004030F">
      <w:pPr>
        <w:pStyle w:val="Default"/>
        <w:rPr>
          <w:rFonts w:ascii="Aptos" w:hAnsi="Aptos" w:cstheme="minorHAnsi"/>
          <w:color w:val="FF0000"/>
          <w:sz w:val="23"/>
          <w:szCs w:val="23"/>
        </w:rPr>
      </w:pPr>
    </w:p>
    <w:p w14:paraId="0D30AFEB" w14:textId="20275720" w:rsidR="0004030F" w:rsidRPr="00742834" w:rsidRDefault="00742834" w:rsidP="00742834">
      <w:pPr>
        <w:pStyle w:val="Overskrift2"/>
      </w:pPr>
      <w:bookmarkStart w:id="32" w:name="_Toc164346266"/>
      <w:r w:rsidRPr="00742834">
        <w:lastRenderedPageBreak/>
        <w:t xml:space="preserve">2.2 </w:t>
      </w:r>
      <w:r w:rsidR="008409DA" w:rsidRPr="00742834">
        <w:t>Personalmappe</w:t>
      </w:r>
      <w:bookmarkEnd w:id="32"/>
    </w:p>
    <w:p w14:paraId="51EAAFB2" w14:textId="6065CD8A" w:rsidR="005419D5" w:rsidRPr="00B86C05" w:rsidRDefault="005419D5"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Arbeidsavtalen opprettes i Visma. </w:t>
      </w:r>
      <w:r w:rsidR="00A619E5" w:rsidRPr="00B86C05">
        <w:rPr>
          <w:rFonts w:ascii="Aptos" w:hAnsi="Aptos" w:cstheme="minorHAnsi"/>
          <w:color w:val="auto"/>
          <w:sz w:val="23"/>
          <w:szCs w:val="23"/>
        </w:rPr>
        <w:t>Avtalen godkjennes med elektronisk signatur og sendes over til personalmappen i Elements ved hjelp av en integrasjon</w:t>
      </w:r>
      <w:r w:rsidR="00CF2301" w:rsidRPr="00B86C05">
        <w:rPr>
          <w:rFonts w:ascii="Aptos" w:hAnsi="Aptos" w:cstheme="minorHAnsi"/>
          <w:color w:val="auto"/>
          <w:sz w:val="23"/>
          <w:szCs w:val="23"/>
        </w:rPr>
        <w:t xml:space="preserve">. </w:t>
      </w:r>
      <w:r w:rsidR="00934805" w:rsidRPr="00B86C05">
        <w:rPr>
          <w:rFonts w:ascii="Aptos" w:hAnsi="Aptos" w:cstheme="minorHAnsi"/>
          <w:color w:val="auto"/>
          <w:sz w:val="23"/>
          <w:szCs w:val="23"/>
        </w:rPr>
        <w:t xml:space="preserve">Personalmappen opprettes da automatisk, eller </w:t>
      </w:r>
      <w:r w:rsidR="00F67011" w:rsidRPr="00B86C05">
        <w:rPr>
          <w:rFonts w:ascii="Aptos" w:hAnsi="Aptos" w:cstheme="minorHAnsi"/>
          <w:color w:val="auto"/>
          <w:sz w:val="23"/>
          <w:szCs w:val="23"/>
        </w:rPr>
        <w:t>avtalen blir sendt til eksisterende mappe.</w:t>
      </w:r>
    </w:p>
    <w:p w14:paraId="76E01270" w14:textId="2ABFE5A3" w:rsidR="008D7CB9" w:rsidRPr="00B86C05" w:rsidRDefault="00132755"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I enkelte tilfeller vil det likevel være nødvendig å opprette personalmapper manuelt i Elements. </w:t>
      </w:r>
      <w:r w:rsidR="008D7CB9" w:rsidRPr="00B86C05">
        <w:rPr>
          <w:rFonts w:ascii="Aptos" w:hAnsi="Aptos" w:cstheme="minorHAnsi"/>
          <w:color w:val="auto"/>
          <w:sz w:val="23"/>
          <w:szCs w:val="23"/>
        </w:rPr>
        <w:t>Se brukerveiledning</w:t>
      </w:r>
      <w:r w:rsidR="00E72CDA" w:rsidRPr="00B86C05">
        <w:rPr>
          <w:rFonts w:ascii="Aptos" w:hAnsi="Aptos" w:cstheme="minorHAnsi"/>
          <w:color w:val="auto"/>
          <w:sz w:val="23"/>
          <w:szCs w:val="23"/>
        </w:rPr>
        <w:t xml:space="preserve"> under støttepros</w:t>
      </w:r>
      <w:r w:rsidR="00E737DC" w:rsidRPr="00B86C05">
        <w:rPr>
          <w:rFonts w:ascii="Aptos" w:hAnsi="Aptos" w:cstheme="minorHAnsi"/>
          <w:color w:val="auto"/>
          <w:sz w:val="23"/>
          <w:szCs w:val="23"/>
        </w:rPr>
        <w:t>es</w:t>
      </w:r>
      <w:r w:rsidR="00E72CDA" w:rsidRPr="00B86C05">
        <w:rPr>
          <w:rFonts w:ascii="Aptos" w:hAnsi="Aptos" w:cstheme="minorHAnsi"/>
          <w:color w:val="auto"/>
          <w:sz w:val="23"/>
          <w:szCs w:val="23"/>
        </w:rPr>
        <w:t>ser/arkivering og saksbehandling i kvalitetslos</w:t>
      </w:r>
      <w:r w:rsidR="00E737DC" w:rsidRPr="00B86C05">
        <w:rPr>
          <w:rFonts w:ascii="Aptos" w:hAnsi="Aptos" w:cstheme="minorHAnsi"/>
          <w:color w:val="auto"/>
          <w:sz w:val="23"/>
          <w:szCs w:val="23"/>
        </w:rPr>
        <w:t>en.</w:t>
      </w:r>
    </w:p>
    <w:p w14:paraId="17D9C305" w14:textId="77777777" w:rsidR="00E737DC" w:rsidRPr="00B86C05" w:rsidRDefault="00E737DC" w:rsidP="0004030F">
      <w:pPr>
        <w:pStyle w:val="Default"/>
        <w:rPr>
          <w:rFonts w:ascii="Aptos" w:hAnsi="Aptos" w:cstheme="minorHAnsi"/>
          <w:color w:val="auto"/>
          <w:sz w:val="23"/>
          <w:szCs w:val="23"/>
        </w:rPr>
      </w:pPr>
    </w:p>
    <w:p w14:paraId="61D61271" w14:textId="1F26DD62" w:rsidR="00E423F9" w:rsidRPr="00B86C05" w:rsidRDefault="00F415B9" w:rsidP="00A74339">
      <w:pPr>
        <w:rPr>
          <w:rFonts w:ascii="Aptos" w:hAnsi="Aptos" w:cstheme="minorHAnsi"/>
          <w:sz w:val="23"/>
          <w:szCs w:val="23"/>
        </w:rPr>
      </w:pPr>
      <w:r w:rsidRPr="00B86C05">
        <w:rPr>
          <w:rFonts w:ascii="Aptos" w:hAnsi="Aptos" w:cstheme="minorHAnsi"/>
          <w:sz w:val="23"/>
          <w:szCs w:val="23"/>
        </w:rPr>
        <w:t>Ansatte kan ikke selv registrere opplysninger på egen personalmappe.</w:t>
      </w:r>
      <w:r w:rsidR="00A74339">
        <w:rPr>
          <w:rFonts w:ascii="Aptos" w:hAnsi="Aptos" w:cstheme="minorHAnsi"/>
          <w:sz w:val="23"/>
          <w:szCs w:val="23"/>
        </w:rPr>
        <w:t xml:space="preserve"> </w:t>
      </w:r>
      <w:r w:rsidR="00E423F9" w:rsidRPr="00B86C05">
        <w:rPr>
          <w:rFonts w:ascii="Aptos" w:hAnsi="Aptos" w:cstheme="minorHAnsi"/>
          <w:sz w:val="23"/>
          <w:szCs w:val="23"/>
        </w:rPr>
        <w:t xml:space="preserve">Personalmapper publiseres ikke på </w:t>
      </w:r>
      <w:r w:rsidR="00E00580" w:rsidRPr="00B86C05">
        <w:rPr>
          <w:rFonts w:ascii="Aptos" w:hAnsi="Aptos" w:cstheme="minorHAnsi"/>
          <w:sz w:val="23"/>
          <w:szCs w:val="23"/>
        </w:rPr>
        <w:t>offentlig journal</w:t>
      </w:r>
      <w:r w:rsidR="00E423F9" w:rsidRPr="00B86C05">
        <w:rPr>
          <w:rFonts w:ascii="Aptos" w:hAnsi="Aptos" w:cstheme="minorHAnsi"/>
          <w:sz w:val="23"/>
          <w:szCs w:val="23"/>
        </w:rPr>
        <w:t>.</w:t>
      </w:r>
    </w:p>
    <w:p w14:paraId="6C8E5F2D" w14:textId="1B7E072F" w:rsidR="00E54322" w:rsidRPr="00B86C05" w:rsidRDefault="00E54322" w:rsidP="0004030F">
      <w:pPr>
        <w:pStyle w:val="Default"/>
        <w:rPr>
          <w:rFonts w:ascii="Aptos" w:hAnsi="Aptos" w:cstheme="minorHAnsi"/>
          <w:color w:val="auto"/>
          <w:sz w:val="23"/>
          <w:szCs w:val="23"/>
        </w:rPr>
      </w:pPr>
    </w:p>
    <w:p w14:paraId="15FDCC1C" w14:textId="77777777" w:rsidR="008D7CB9" w:rsidRPr="00B86C05" w:rsidRDefault="008D7CB9" w:rsidP="0004030F">
      <w:pPr>
        <w:pStyle w:val="Default"/>
        <w:rPr>
          <w:rFonts w:ascii="Aptos" w:hAnsi="Aptos" w:cs="Times New Roman"/>
          <w:color w:val="auto"/>
          <w:sz w:val="22"/>
          <w:szCs w:val="22"/>
        </w:rPr>
      </w:pPr>
    </w:p>
    <w:p w14:paraId="448C1B0C" w14:textId="24CC2917" w:rsidR="005B4781" w:rsidRPr="00742834" w:rsidRDefault="00742834" w:rsidP="00742834">
      <w:pPr>
        <w:pStyle w:val="Overskrift2"/>
      </w:pPr>
      <w:bookmarkStart w:id="33" w:name="_Toc164346267"/>
      <w:r w:rsidRPr="00742834">
        <w:t xml:space="preserve">2.2 </w:t>
      </w:r>
      <w:r w:rsidR="005B4781" w:rsidRPr="00742834">
        <w:t>Oversikt over innhold i personalarkivet</w:t>
      </w:r>
      <w:bookmarkEnd w:id="33"/>
    </w:p>
    <w:p w14:paraId="4B9F957F" w14:textId="40D4D718" w:rsidR="001B6C9C" w:rsidRPr="00742834" w:rsidRDefault="00742834" w:rsidP="00742834">
      <w:pPr>
        <w:pStyle w:val="Overskrift3"/>
      </w:pPr>
      <w:bookmarkStart w:id="34" w:name="_Toc164346268"/>
      <w:r w:rsidRPr="00742834">
        <w:t xml:space="preserve">2.2.1 </w:t>
      </w:r>
      <w:r w:rsidR="009473FA" w:rsidRPr="00742834">
        <w:t>Rekruttering</w:t>
      </w:r>
      <w:bookmarkEnd w:id="34"/>
    </w:p>
    <w:p w14:paraId="4DF68322" w14:textId="0AB7D5BC" w:rsidR="00E6264C" w:rsidRPr="00B86C05" w:rsidRDefault="006C5C2B" w:rsidP="0004030F">
      <w:pPr>
        <w:pStyle w:val="Default"/>
        <w:rPr>
          <w:rFonts w:ascii="Aptos" w:hAnsi="Aptos" w:cstheme="minorHAnsi"/>
          <w:color w:val="auto"/>
          <w:sz w:val="22"/>
          <w:szCs w:val="22"/>
        </w:rPr>
      </w:pPr>
      <w:r w:rsidRPr="00B86C05">
        <w:rPr>
          <w:rFonts w:ascii="Aptos" w:hAnsi="Aptos" w:cstheme="minorHAnsi"/>
          <w:color w:val="auto"/>
          <w:sz w:val="22"/>
          <w:szCs w:val="22"/>
        </w:rPr>
        <w:t xml:space="preserve">Innholdet i personalarkivet er i henhold til </w:t>
      </w:r>
      <w:r w:rsidR="00DC04A2" w:rsidRPr="00B86C05">
        <w:rPr>
          <w:rFonts w:ascii="Aptos" w:hAnsi="Aptos" w:cstheme="minorHAnsi"/>
          <w:color w:val="auto"/>
          <w:sz w:val="22"/>
          <w:szCs w:val="22"/>
        </w:rPr>
        <w:t xml:space="preserve">bevaring- og </w:t>
      </w:r>
      <w:r w:rsidRPr="00B86C05">
        <w:rPr>
          <w:rFonts w:ascii="Aptos" w:hAnsi="Aptos" w:cstheme="minorHAnsi"/>
          <w:color w:val="auto"/>
          <w:sz w:val="22"/>
          <w:szCs w:val="22"/>
        </w:rPr>
        <w:t xml:space="preserve">kassasjonsplan jf. </w:t>
      </w:r>
      <w:r w:rsidR="00DC04A2" w:rsidRPr="00B86C05">
        <w:rPr>
          <w:rFonts w:ascii="Aptos" w:hAnsi="Aptos" w:cstheme="minorHAnsi"/>
          <w:color w:val="auto"/>
          <w:sz w:val="22"/>
          <w:szCs w:val="22"/>
        </w:rPr>
        <w:t>k</w:t>
      </w:r>
      <w:r w:rsidRPr="00B86C05">
        <w:rPr>
          <w:rFonts w:ascii="Aptos" w:hAnsi="Aptos" w:cstheme="minorHAnsi"/>
          <w:color w:val="auto"/>
          <w:sz w:val="22"/>
          <w:szCs w:val="22"/>
        </w:rPr>
        <w:t xml:space="preserve">ommunens Arkivplan. </w:t>
      </w:r>
      <w:r w:rsidR="00497234">
        <w:rPr>
          <w:rFonts w:ascii="Aptos" w:hAnsi="Aptos" w:cstheme="minorHAnsi"/>
          <w:color w:val="auto"/>
          <w:sz w:val="22"/>
          <w:szCs w:val="22"/>
        </w:rPr>
        <w:t xml:space="preserve">For detaljert oversikt på dokumentnivå, så </w:t>
      </w:r>
      <w:hyperlink r:id="rId11" w:history="1">
        <w:r w:rsidR="00497234" w:rsidRPr="00AA48BD">
          <w:rPr>
            <w:rStyle w:val="Hyperkobling"/>
            <w:rFonts w:ascii="Aptos" w:hAnsi="Aptos" w:cstheme="minorHAnsi"/>
            <w:sz w:val="22"/>
            <w:szCs w:val="22"/>
          </w:rPr>
          <w:t>arkivplan</w:t>
        </w:r>
      </w:hyperlink>
      <w:r w:rsidR="00497234">
        <w:rPr>
          <w:rFonts w:ascii="Aptos" w:hAnsi="Aptos" w:cstheme="minorHAnsi"/>
          <w:color w:val="auto"/>
          <w:sz w:val="22"/>
          <w:szCs w:val="22"/>
        </w:rPr>
        <w:t xml:space="preserve"> </w:t>
      </w:r>
    </w:p>
    <w:p w14:paraId="06352BAE" w14:textId="40D977AB" w:rsidR="001B0D7D" w:rsidRPr="00B86C05" w:rsidRDefault="001B0D7D"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3262"/>
        <w:gridCol w:w="9633"/>
      </w:tblGrid>
      <w:tr w:rsidR="002161B9" w:rsidRPr="00B86C05" w14:paraId="23579218" w14:textId="124FD9C1" w:rsidTr="00F627CF">
        <w:tc>
          <w:tcPr>
            <w:tcW w:w="3262" w:type="dxa"/>
            <w:shd w:val="clear" w:color="auto" w:fill="DEEAF6" w:themeFill="accent1" w:themeFillTint="33"/>
          </w:tcPr>
          <w:p w14:paraId="5A51A221" w14:textId="24B33256" w:rsidR="002161B9" w:rsidRPr="00A16589" w:rsidRDefault="002161B9" w:rsidP="0004030F">
            <w:pPr>
              <w:pStyle w:val="Default"/>
              <w:rPr>
                <w:rFonts w:ascii="Aptos" w:hAnsi="Aptos" w:cstheme="minorHAnsi"/>
                <w:color w:val="auto"/>
              </w:rPr>
            </w:pPr>
            <w:r w:rsidRPr="00A16589">
              <w:rPr>
                <w:rFonts w:ascii="Aptos" w:hAnsi="Aptos" w:cstheme="minorHAnsi"/>
                <w:color w:val="auto"/>
              </w:rPr>
              <w:t>Type sak</w:t>
            </w:r>
          </w:p>
        </w:tc>
        <w:tc>
          <w:tcPr>
            <w:tcW w:w="9633" w:type="dxa"/>
            <w:shd w:val="clear" w:color="auto" w:fill="DEEAF6" w:themeFill="accent1" w:themeFillTint="33"/>
          </w:tcPr>
          <w:p w14:paraId="08C5B258" w14:textId="361D265B" w:rsidR="002161B9" w:rsidRPr="00A16589" w:rsidRDefault="002161B9" w:rsidP="0004030F">
            <w:pPr>
              <w:pStyle w:val="Default"/>
              <w:rPr>
                <w:rFonts w:ascii="Aptos" w:hAnsi="Aptos" w:cstheme="minorHAnsi"/>
                <w:color w:val="auto"/>
              </w:rPr>
            </w:pPr>
            <w:r w:rsidRPr="00A16589">
              <w:rPr>
                <w:rFonts w:ascii="Aptos" w:hAnsi="Aptos" w:cstheme="minorHAnsi"/>
                <w:color w:val="auto"/>
              </w:rPr>
              <w:t>Innhold</w:t>
            </w:r>
          </w:p>
        </w:tc>
      </w:tr>
      <w:tr w:rsidR="002161B9" w:rsidRPr="00B86C05" w14:paraId="26D57B7A" w14:textId="03DC3692" w:rsidTr="00F627CF">
        <w:tc>
          <w:tcPr>
            <w:tcW w:w="3262" w:type="dxa"/>
            <w:shd w:val="clear" w:color="auto" w:fill="auto"/>
          </w:tcPr>
          <w:p w14:paraId="6FB3CD39" w14:textId="77777777" w:rsidR="002161B9" w:rsidRPr="00B86C05" w:rsidRDefault="002161B9" w:rsidP="00B148A4">
            <w:pPr>
              <w:pStyle w:val="Default"/>
              <w:rPr>
                <w:rFonts w:ascii="Aptos" w:hAnsi="Aptos" w:cstheme="minorHAnsi"/>
                <w:color w:val="auto"/>
                <w:sz w:val="23"/>
                <w:szCs w:val="23"/>
              </w:rPr>
            </w:pPr>
            <w:r w:rsidRPr="00B86C05">
              <w:rPr>
                <w:rFonts w:ascii="Aptos" w:hAnsi="Aptos" w:cstheme="minorHAnsi"/>
                <w:color w:val="auto"/>
                <w:sz w:val="23"/>
                <w:szCs w:val="23"/>
              </w:rPr>
              <w:t>Rekrutteringssak</w:t>
            </w:r>
          </w:p>
          <w:p w14:paraId="5FD4F599" w14:textId="77777777" w:rsidR="002161B9" w:rsidRPr="00B86C05" w:rsidRDefault="002161B9" w:rsidP="00B148A4">
            <w:pPr>
              <w:pStyle w:val="Default"/>
              <w:rPr>
                <w:rFonts w:ascii="Aptos" w:hAnsi="Aptos" w:cstheme="minorHAnsi"/>
                <w:color w:val="auto"/>
                <w:sz w:val="23"/>
                <w:szCs w:val="23"/>
              </w:rPr>
            </w:pPr>
          </w:p>
          <w:p w14:paraId="718C5811" w14:textId="77777777" w:rsidR="002161B9" w:rsidRPr="00B86C05" w:rsidRDefault="002161B9" w:rsidP="0004030F">
            <w:pPr>
              <w:pStyle w:val="Default"/>
              <w:rPr>
                <w:rFonts w:ascii="Aptos" w:hAnsi="Aptos" w:cs="Times New Roman"/>
                <w:color w:val="auto"/>
                <w:sz w:val="22"/>
                <w:szCs w:val="22"/>
              </w:rPr>
            </w:pPr>
          </w:p>
        </w:tc>
        <w:tc>
          <w:tcPr>
            <w:tcW w:w="9633" w:type="dxa"/>
            <w:shd w:val="clear" w:color="auto" w:fill="FFFFFF" w:themeFill="background1"/>
          </w:tcPr>
          <w:p w14:paraId="36CDA592"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 xml:space="preserve">Stillingsutlysningen </w:t>
            </w:r>
          </w:p>
          <w:p w14:paraId="113D049B" w14:textId="4B5004C3" w:rsidR="002161B9" w:rsidRPr="00B86C05" w:rsidRDefault="002161B9" w:rsidP="00505F5B">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Søknad med vedlegg til den som blir tilsatt</w:t>
            </w:r>
          </w:p>
          <w:p w14:paraId="6CE6715E"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Offentlig søkerliste</w:t>
            </w:r>
          </w:p>
          <w:p w14:paraId="5F9812CA"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Utvidet søkerliste</w:t>
            </w:r>
          </w:p>
          <w:p w14:paraId="6815C219"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Innstilling fra virksomhetene</w:t>
            </w:r>
          </w:p>
          <w:p w14:paraId="25C41672"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Innkalling til intervju</w:t>
            </w:r>
          </w:p>
          <w:p w14:paraId="6E9DD353" w14:textId="6D8115B1"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 xml:space="preserve">Administrativt tilsettingsdokument </w:t>
            </w:r>
          </w:p>
          <w:p w14:paraId="37C11508" w14:textId="3C018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Tilbud om stilling (postmeldinger)</w:t>
            </w:r>
          </w:p>
          <w:p w14:paraId="0550B3BE" w14:textId="74D6C715"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Svar på tilbud om stilling (postmeldinger)</w:t>
            </w:r>
          </w:p>
          <w:p w14:paraId="6EA075B3" w14:textId="1F34896F"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journaldokument</w:t>
            </w:r>
          </w:p>
          <w:p w14:paraId="64F51217" w14:textId="21655A8F"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Klage på tilsetting</w:t>
            </w:r>
          </w:p>
          <w:p w14:paraId="484FDDB1" w14:textId="6CC57340" w:rsidR="002161B9" w:rsidRPr="00B86C05" w:rsidRDefault="002161B9" w:rsidP="00CD524E">
            <w:pPr>
              <w:pStyle w:val="Default"/>
              <w:ind w:left="720"/>
              <w:rPr>
                <w:rFonts w:ascii="Aptos" w:hAnsi="Aptos" w:cstheme="minorHAnsi"/>
                <w:color w:val="auto"/>
                <w:sz w:val="23"/>
                <w:szCs w:val="23"/>
              </w:rPr>
            </w:pPr>
          </w:p>
          <w:p w14:paraId="28C3E88E" w14:textId="77777777" w:rsidR="002161B9" w:rsidRPr="00B86C05" w:rsidRDefault="002161B9" w:rsidP="00B148A4">
            <w:pPr>
              <w:pStyle w:val="Default"/>
              <w:ind w:left="720"/>
              <w:rPr>
                <w:rFonts w:ascii="Aptos" w:hAnsi="Aptos" w:cstheme="minorHAnsi"/>
                <w:color w:val="auto"/>
                <w:sz w:val="23"/>
                <w:szCs w:val="23"/>
              </w:rPr>
            </w:pPr>
          </w:p>
          <w:p w14:paraId="301B6A9B" w14:textId="77777777" w:rsidR="002161B9" w:rsidRPr="00B86C05" w:rsidRDefault="002161B9" w:rsidP="0004030F">
            <w:pPr>
              <w:pStyle w:val="Default"/>
              <w:rPr>
                <w:rFonts w:ascii="Aptos" w:hAnsi="Aptos" w:cs="Times New Roman"/>
                <w:color w:val="auto"/>
                <w:sz w:val="22"/>
                <w:szCs w:val="22"/>
              </w:rPr>
            </w:pPr>
          </w:p>
        </w:tc>
      </w:tr>
    </w:tbl>
    <w:p w14:paraId="71D0C392" w14:textId="099C3C2D" w:rsidR="001B0D7D" w:rsidRPr="00B86C05" w:rsidRDefault="001B0D7D" w:rsidP="0004030F">
      <w:pPr>
        <w:pStyle w:val="Default"/>
        <w:rPr>
          <w:rFonts w:ascii="Aptos" w:hAnsi="Aptos" w:cs="Times New Roman"/>
          <w:color w:val="auto"/>
          <w:sz w:val="22"/>
          <w:szCs w:val="22"/>
        </w:rPr>
      </w:pPr>
    </w:p>
    <w:p w14:paraId="49BD423E" w14:textId="70C37DC1" w:rsidR="005471A3" w:rsidRPr="00053B10" w:rsidRDefault="00742834" w:rsidP="00053B10">
      <w:pPr>
        <w:pStyle w:val="Overskrift3"/>
      </w:pPr>
      <w:bookmarkStart w:id="35" w:name="_Toc164346269"/>
      <w:r w:rsidRPr="00053B10">
        <w:lastRenderedPageBreak/>
        <w:t>2.2.</w:t>
      </w:r>
      <w:r w:rsidR="00053B10" w:rsidRPr="00053B10">
        <w:t xml:space="preserve">2 </w:t>
      </w:r>
      <w:r w:rsidR="00432EC9" w:rsidRPr="00053B10">
        <w:t>Personalmappe</w:t>
      </w:r>
      <w:bookmarkEnd w:id="35"/>
    </w:p>
    <w:p w14:paraId="1BB64618" w14:textId="4062BA9A" w:rsidR="005471A3" w:rsidRPr="00B86C05" w:rsidRDefault="005471A3"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3256"/>
        <w:gridCol w:w="9639"/>
      </w:tblGrid>
      <w:tr w:rsidR="00E15FAF" w:rsidRPr="00B86C05" w14:paraId="2CAF60AE" w14:textId="77777777" w:rsidTr="00F627CF">
        <w:tc>
          <w:tcPr>
            <w:tcW w:w="3256" w:type="dxa"/>
            <w:shd w:val="clear" w:color="auto" w:fill="DEEAF6" w:themeFill="accent1" w:themeFillTint="33"/>
          </w:tcPr>
          <w:p w14:paraId="688D67DE" w14:textId="2657992E" w:rsidR="00083E76" w:rsidRPr="00A16589" w:rsidRDefault="00E15FAF" w:rsidP="005471A3">
            <w:pPr>
              <w:pStyle w:val="Default"/>
              <w:rPr>
                <w:rFonts w:ascii="Aptos" w:hAnsi="Aptos" w:cstheme="minorHAnsi"/>
                <w:color w:val="auto"/>
              </w:rPr>
            </w:pPr>
            <w:r w:rsidRPr="00A16589">
              <w:rPr>
                <w:rFonts w:ascii="Aptos" w:hAnsi="Aptos" w:cstheme="minorHAnsi"/>
                <w:color w:val="auto"/>
              </w:rPr>
              <w:t>Type sak</w:t>
            </w:r>
          </w:p>
        </w:tc>
        <w:tc>
          <w:tcPr>
            <w:tcW w:w="9639" w:type="dxa"/>
            <w:shd w:val="clear" w:color="auto" w:fill="DEEAF6" w:themeFill="accent1" w:themeFillTint="33"/>
          </w:tcPr>
          <w:p w14:paraId="13D6A61D" w14:textId="2E283624" w:rsidR="00E15FAF" w:rsidRPr="00A16589" w:rsidRDefault="00E15FAF" w:rsidP="0004030F">
            <w:pPr>
              <w:pStyle w:val="Default"/>
              <w:rPr>
                <w:rFonts w:ascii="Aptos" w:hAnsi="Aptos" w:cstheme="minorHAnsi"/>
                <w:color w:val="auto"/>
              </w:rPr>
            </w:pPr>
            <w:r w:rsidRPr="00A16589">
              <w:rPr>
                <w:rFonts w:ascii="Aptos" w:hAnsi="Aptos" w:cstheme="minorHAnsi"/>
                <w:color w:val="auto"/>
              </w:rPr>
              <w:t>Innhold</w:t>
            </w:r>
          </w:p>
        </w:tc>
      </w:tr>
      <w:tr w:rsidR="00083E76" w:rsidRPr="00B86C05" w14:paraId="52CF12C7" w14:textId="77777777" w:rsidTr="00F627CF">
        <w:tc>
          <w:tcPr>
            <w:tcW w:w="3256" w:type="dxa"/>
          </w:tcPr>
          <w:p w14:paraId="3FD3200D" w14:textId="43891A54" w:rsidR="00083E76" w:rsidRPr="00B86C05" w:rsidRDefault="00432EC9" w:rsidP="00083E76">
            <w:pPr>
              <w:pStyle w:val="Default"/>
              <w:rPr>
                <w:rFonts w:ascii="Aptos" w:hAnsi="Aptos" w:cstheme="minorHAnsi"/>
                <w:color w:val="auto"/>
                <w:sz w:val="23"/>
                <w:szCs w:val="23"/>
              </w:rPr>
            </w:pPr>
            <w:r w:rsidRPr="00B86C05">
              <w:rPr>
                <w:rFonts w:ascii="Aptos" w:hAnsi="Aptos" w:cstheme="minorHAnsi"/>
                <w:color w:val="auto"/>
                <w:sz w:val="23"/>
                <w:szCs w:val="23"/>
              </w:rPr>
              <w:t>A</w:t>
            </w:r>
            <w:r w:rsidR="00083E76" w:rsidRPr="00B86C05">
              <w:rPr>
                <w:rFonts w:ascii="Aptos" w:hAnsi="Aptos" w:cstheme="minorHAnsi"/>
                <w:color w:val="auto"/>
                <w:sz w:val="23"/>
                <w:szCs w:val="23"/>
              </w:rPr>
              <w:t xml:space="preserve">nsettelsesforhold </w:t>
            </w:r>
          </w:p>
          <w:p w14:paraId="1256065E" w14:textId="77777777" w:rsidR="00083E76" w:rsidRPr="00B86C05" w:rsidRDefault="00083E76" w:rsidP="00083E76">
            <w:pPr>
              <w:pStyle w:val="Default"/>
              <w:rPr>
                <w:rFonts w:ascii="Aptos" w:hAnsi="Aptos" w:cs="Times New Roman"/>
                <w:color w:val="auto"/>
                <w:sz w:val="22"/>
                <w:szCs w:val="22"/>
              </w:rPr>
            </w:pPr>
          </w:p>
        </w:tc>
        <w:tc>
          <w:tcPr>
            <w:tcW w:w="9639" w:type="dxa"/>
          </w:tcPr>
          <w:p w14:paraId="21817149" w14:textId="528F61D6" w:rsidR="00083E76" w:rsidRPr="00B86C05" w:rsidRDefault="008465E2" w:rsidP="00083E76">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L</w:t>
            </w:r>
            <w:r w:rsidR="00DD67A7" w:rsidRPr="00B86C05">
              <w:rPr>
                <w:rFonts w:ascii="Aptos" w:hAnsi="Aptos" w:cstheme="minorHAnsi"/>
                <w:color w:val="auto"/>
                <w:sz w:val="23"/>
                <w:szCs w:val="23"/>
              </w:rPr>
              <w:t xml:space="preserve">enke </w:t>
            </w:r>
            <w:r w:rsidR="00A95838" w:rsidRPr="00B86C05">
              <w:rPr>
                <w:rFonts w:ascii="Aptos" w:hAnsi="Aptos" w:cstheme="minorHAnsi"/>
                <w:color w:val="auto"/>
                <w:sz w:val="23"/>
                <w:szCs w:val="23"/>
              </w:rPr>
              <w:t xml:space="preserve">mellom personalmappen og </w:t>
            </w:r>
            <w:r w:rsidR="00320FB3" w:rsidRPr="00B86C05">
              <w:rPr>
                <w:rFonts w:ascii="Aptos" w:hAnsi="Aptos" w:cstheme="minorHAnsi"/>
                <w:color w:val="auto"/>
                <w:sz w:val="23"/>
                <w:szCs w:val="23"/>
              </w:rPr>
              <w:t>søknad på stilling som befinner seg på rekrutteringssaken.</w:t>
            </w:r>
          </w:p>
          <w:p w14:paraId="7DE3B9D5"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Fremlagte attester </w:t>
            </w:r>
          </w:p>
          <w:p w14:paraId="245D290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Vitnemål</w:t>
            </w:r>
          </w:p>
          <w:p w14:paraId="24FC973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Arbeidsavtale – fast og midlertidig med taushetserklæring</w:t>
            </w:r>
          </w:p>
          <w:p w14:paraId="18F1AD6D" w14:textId="272DB20D" w:rsidR="00083E76" w:rsidRPr="00B86C05" w:rsidRDefault="00F851D3"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Kurs og </w:t>
            </w:r>
            <w:r w:rsidR="00CB38EC" w:rsidRPr="00B86C05">
              <w:rPr>
                <w:rFonts w:ascii="Aptos" w:hAnsi="Aptos" w:cstheme="minorHAnsi"/>
                <w:color w:val="auto"/>
                <w:sz w:val="23"/>
                <w:szCs w:val="23"/>
              </w:rPr>
              <w:t xml:space="preserve">annen dokumentasjon knyttet til </w:t>
            </w:r>
            <w:r w:rsidR="00FF1A73" w:rsidRPr="00B86C05">
              <w:rPr>
                <w:rFonts w:ascii="Aptos" w:hAnsi="Aptos" w:cstheme="minorHAnsi"/>
                <w:color w:val="auto"/>
                <w:sz w:val="23"/>
                <w:szCs w:val="23"/>
              </w:rPr>
              <w:t>opplæring</w:t>
            </w:r>
            <w:r w:rsidR="00CB38EC" w:rsidRPr="00B86C05">
              <w:rPr>
                <w:rFonts w:ascii="Aptos" w:hAnsi="Aptos" w:cstheme="minorHAnsi"/>
                <w:color w:val="auto"/>
                <w:sz w:val="23"/>
                <w:szCs w:val="23"/>
              </w:rPr>
              <w:t xml:space="preserve">, ved behov </w:t>
            </w:r>
          </w:p>
          <w:p w14:paraId="0A96EC0B"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Politiattester for barneverntjenesten</w:t>
            </w:r>
          </w:p>
          <w:p w14:paraId="5AEA135F" w14:textId="362C593A" w:rsidR="00083E76" w:rsidRPr="00B86C05" w:rsidRDefault="00D94DD0"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Dokumentasjon av hendelser i p</w:t>
            </w:r>
            <w:r w:rsidR="00083E76" w:rsidRPr="00B86C05">
              <w:rPr>
                <w:rFonts w:ascii="Aptos" w:hAnsi="Aptos" w:cstheme="minorHAnsi"/>
                <w:color w:val="auto"/>
                <w:sz w:val="23"/>
                <w:szCs w:val="23"/>
              </w:rPr>
              <w:t>røvetid</w:t>
            </w:r>
          </w:p>
          <w:p w14:paraId="60F6184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Tjenestebevis</w:t>
            </w:r>
          </w:p>
          <w:p w14:paraId="5C0D28F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Dokumentasjon eller stønad kompetanseutvikling</w:t>
            </w:r>
          </w:p>
          <w:p w14:paraId="7FE8694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Omplassering nytt arbeidssted</w:t>
            </w:r>
          </w:p>
          <w:p w14:paraId="121BF727" w14:textId="77777777" w:rsidR="00083E76" w:rsidRPr="00B86C05" w:rsidRDefault="00083E76" w:rsidP="00083E76">
            <w:pPr>
              <w:pStyle w:val="Default"/>
              <w:numPr>
                <w:ilvl w:val="0"/>
                <w:numId w:val="14"/>
              </w:numPr>
              <w:rPr>
                <w:rFonts w:ascii="Aptos" w:hAnsi="Aptos" w:cstheme="minorHAnsi"/>
                <w:sz w:val="23"/>
                <w:szCs w:val="23"/>
              </w:rPr>
            </w:pPr>
            <w:r w:rsidRPr="00B86C05">
              <w:rPr>
                <w:rFonts w:ascii="Aptos" w:hAnsi="Aptos" w:cstheme="minorHAnsi"/>
                <w:color w:val="auto"/>
                <w:sz w:val="23"/>
                <w:szCs w:val="23"/>
              </w:rPr>
              <w:t>Arbeidsbekreftelse</w:t>
            </w:r>
          </w:p>
          <w:p w14:paraId="5BBC4C9B"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Særskilte avtaler om arbeidstid</w:t>
            </w:r>
          </w:p>
          <w:p w14:paraId="61D3C76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Fødselspermisjon</w:t>
            </w:r>
          </w:p>
          <w:p w14:paraId="14948B63"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Gavebrev 50/60/70 år</w:t>
            </w:r>
          </w:p>
          <w:p w14:paraId="21B422D1"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Erkjentlighetsbrev</w:t>
            </w:r>
          </w:p>
          <w:p w14:paraId="16A87B34"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Lærekontrakt (lærlinger)</w:t>
            </w:r>
          </w:p>
          <w:p w14:paraId="588B341C"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Oppheving av lærekontrakt (Lærling)</w:t>
            </w:r>
          </w:p>
          <w:p w14:paraId="6A1DE00D" w14:textId="77777777" w:rsidR="00083E76" w:rsidRPr="00B86C05" w:rsidRDefault="00083E76" w:rsidP="00113043">
            <w:pPr>
              <w:pStyle w:val="Default"/>
              <w:numPr>
                <w:ilvl w:val="0"/>
                <w:numId w:val="14"/>
              </w:numPr>
              <w:rPr>
                <w:rFonts w:ascii="Aptos" w:hAnsi="Aptos" w:cs="Times New Roman"/>
                <w:color w:val="auto"/>
                <w:sz w:val="22"/>
                <w:szCs w:val="22"/>
              </w:rPr>
            </w:pPr>
            <w:r w:rsidRPr="00B86C05">
              <w:rPr>
                <w:rFonts w:ascii="Aptos" w:hAnsi="Aptos" w:cstheme="minorHAnsi"/>
                <w:color w:val="auto"/>
                <w:sz w:val="23"/>
                <w:szCs w:val="23"/>
              </w:rPr>
              <w:t>Intern melding om innkalling til verneplikt</w:t>
            </w:r>
          </w:p>
          <w:p w14:paraId="1A748B84" w14:textId="3194D483" w:rsidR="00CA251F" w:rsidRPr="00B86C05" w:rsidRDefault="0008166F" w:rsidP="00113043">
            <w:pPr>
              <w:pStyle w:val="Default"/>
              <w:numPr>
                <w:ilvl w:val="0"/>
                <w:numId w:val="14"/>
              </w:numPr>
              <w:rPr>
                <w:rFonts w:ascii="Aptos" w:hAnsi="Aptos" w:cstheme="minorHAnsi"/>
                <w:color w:val="auto"/>
                <w:sz w:val="22"/>
                <w:szCs w:val="22"/>
              </w:rPr>
            </w:pPr>
            <w:r w:rsidRPr="00B86C05">
              <w:rPr>
                <w:rFonts w:ascii="Aptos" w:hAnsi="Aptos" w:cstheme="minorHAnsi"/>
                <w:color w:val="auto"/>
                <w:sz w:val="22"/>
                <w:szCs w:val="22"/>
              </w:rPr>
              <w:t xml:space="preserve">Egenerklæring </w:t>
            </w:r>
            <w:r w:rsidR="00104707" w:rsidRPr="00B86C05">
              <w:rPr>
                <w:rFonts w:ascii="Aptos" w:hAnsi="Aptos" w:cstheme="minorHAnsi"/>
                <w:color w:val="auto"/>
                <w:sz w:val="22"/>
                <w:szCs w:val="22"/>
              </w:rPr>
              <w:t>t</w:t>
            </w:r>
            <w:r w:rsidR="00CA251F" w:rsidRPr="00B86C05">
              <w:rPr>
                <w:rFonts w:ascii="Aptos" w:hAnsi="Aptos" w:cstheme="minorHAnsi"/>
                <w:color w:val="auto"/>
                <w:sz w:val="22"/>
                <w:szCs w:val="22"/>
              </w:rPr>
              <w:t xml:space="preserve">uberkulose </w:t>
            </w:r>
            <w:r w:rsidRPr="00B86C05">
              <w:rPr>
                <w:rFonts w:ascii="Aptos" w:hAnsi="Aptos" w:cstheme="minorHAnsi"/>
                <w:color w:val="auto"/>
                <w:sz w:val="22"/>
                <w:szCs w:val="22"/>
              </w:rPr>
              <w:t>for skole og barnehage</w:t>
            </w:r>
          </w:p>
          <w:p w14:paraId="093F0C7F" w14:textId="0320C00E" w:rsidR="00982CCD" w:rsidRPr="00B86C05" w:rsidRDefault="00982CCD" w:rsidP="00113043">
            <w:pPr>
              <w:pStyle w:val="Default"/>
              <w:numPr>
                <w:ilvl w:val="0"/>
                <w:numId w:val="14"/>
              </w:numPr>
              <w:rPr>
                <w:rFonts w:ascii="Aptos" w:hAnsi="Aptos" w:cstheme="minorHAnsi"/>
                <w:color w:val="auto"/>
                <w:sz w:val="22"/>
                <w:szCs w:val="22"/>
              </w:rPr>
            </w:pPr>
          </w:p>
        </w:tc>
      </w:tr>
      <w:tr w:rsidR="00083E76" w:rsidRPr="00B86C05" w14:paraId="28B4B488" w14:textId="77777777" w:rsidTr="00F627CF">
        <w:tc>
          <w:tcPr>
            <w:tcW w:w="3256" w:type="dxa"/>
          </w:tcPr>
          <w:p w14:paraId="6883C185" w14:textId="084DEC3A" w:rsidR="00083E76" w:rsidRPr="00B86C05" w:rsidRDefault="00083E76" w:rsidP="00083E76">
            <w:pPr>
              <w:pStyle w:val="Listeavsnitt"/>
              <w:rPr>
                <w:rFonts w:ascii="Aptos" w:hAnsi="Aptos" w:cstheme="minorHAnsi"/>
                <w:sz w:val="23"/>
                <w:szCs w:val="23"/>
              </w:rPr>
            </w:pPr>
            <w:r w:rsidRPr="00B86C05">
              <w:rPr>
                <w:rFonts w:ascii="Aptos" w:hAnsi="Aptos" w:cstheme="minorHAnsi"/>
                <w:sz w:val="23"/>
                <w:szCs w:val="23"/>
              </w:rPr>
              <w:t>Sykefravær</w:t>
            </w:r>
          </w:p>
        </w:tc>
        <w:tc>
          <w:tcPr>
            <w:tcW w:w="9639" w:type="dxa"/>
          </w:tcPr>
          <w:p w14:paraId="0C96A942"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Innkalling og referater fra oppfølgingssamtaler/dialogmøter</w:t>
            </w:r>
          </w:p>
          <w:p w14:paraId="0AE7EE85" w14:textId="3BDD67E0"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Oppfølgingsplaner</w:t>
            </w:r>
            <w:r w:rsidR="00982CCD" w:rsidRPr="00B86C05">
              <w:rPr>
                <w:rFonts w:ascii="Aptos" w:hAnsi="Aptos" w:cstheme="minorHAnsi"/>
                <w:color w:val="auto"/>
                <w:sz w:val="23"/>
                <w:szCs w:val="23"/>
              </w:rPr>
              <w:t xml:space="preserve"> fra nav.no</w:t>
            </w:r>
          </w:p>
          <w:p w14:paraId="7EB617DD" w14:textId="6A4FB40E"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Korrespondanse med NAV, fastlege og kommunen ev. </w:t>
            </w:r>
            <w:r w:rsidR="00104707" w:rsidRPr="00B86C05">
              <w:rPr>
                <w:rFonts w:ascii="Aptos" w:hAnsi="Aptos" w:cstheme="minorHAnsi"/>
                <w:color w:val="auto"/>
                <w:sz w:val="23"/>
                <w:szCs w:val="23"/>
              </w:rPr>
              <w:t>bedriftshelsetjen</w:t>
            </w:r>
            <w:r w:rsidR="002851DE" w:rsidRPr="00B86C05">
              <w:rPr>
                <w:rFonts w:ascii="Aptos" w:hAnsi="Aptos" w:cstheme="minorHAnsi"/>
                <w:color w:val="auto"/>
                <w:sz w:val="23"/>
                <w:szCs w:val="23"/>
              </w:rPr>
              <w:t>e</w:t>
            </w:r>
            <w:r w:rsidR="00104707" w:rsidRPr="00B86C05">
              <w:rPr>
                <w:rFonts w:ascii="Aptos" w:hAnsi="Aptos" w:cstheme="minorHAnsi"/>
                <w:color w:val="auto"/>
                <w:sz w:val="23"/>
                <w:szCs w:val="23"/>
              </w:rPr>
              <w:t>sten</w:t>
            </w:r>
          </w:p>
          <w:p w14:paraId="2ABE784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Funksjonsvurdering av lege</w:t>
            </w:r>
          </w:p>
          <w:p w14:paraId="68198439"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Vedtak fra NAV – utvidet rett til egenmelding – barns sykdom,</w:t>
            </w:r>
          </w:p>
          <w:p w14:paraId="35F27AA4" w14:textId="0B756BF8" w:rsidR="00083E76" w:rsidRPr="00B86C05" w:rsidRDefault="00083E76" w:rsidP="00083E76">
            <w:pPr>
              <w:pStyle w:val="Default"/>
              <w:ind w:left="720"/>
              <w:rPr>
                <w:rFonts w:ascii="Aptos" w:hAnsi="Aptos" w:cstheme="minorHAnsi"/>
                <w:color w:val="auto"/>
                <w:sz w:val="23"/>
                <w:szCs w:val="23"/>
              </w:rPr>
            </w:pPr>
            <w:r w:rsidRPr="00B86C05">
              <w:rPr>
                <w:rFonts w:ascii="Aptos" w:hAnsi="Aptos" w:cstheme="minorHAnsi"/>
                <w:color w:val="auto"/>
                <w:sz w:val="23"/>
                <w:szCs w:val="23"/>
              </w:rPr>
              <w:t xml:space="preserve">fritak i arbeidsgiverperioden, pleiepenger, </w:t>
            </w:r>
            <w:proofErr w:type="gramStart"/>
            <w:r w:rsidRPr="00B86C05">
              <w:rPr>
                <w:rFonts w:ascii="Aptos" w:hAnsi="Aptos" w:cstheme="minorHAnsi"/>
                <w:color w:val="auto"/>
                <w:sz w:val="23"/>
                <w:szCs w:val="23"/>
              </w:rPr>
              <w:t>tilretteleggingstilskudd</w:t>
            </w:r>
            <w:r w:rsidR="002851DE" w:rsidRPr="00B86C05">
              <w:rPr>
                <w:rFonts w:ascii="Aptos" w:hAnsi="Aptos" w:cstheme="minorHAnsi"/>
                <w:color w:val="auto"/>
                <w:sz w:val="23"/>
                <w:szCs w:val="23"/>
              </w:rPr>
              <w:t>,</w:t>
            </w:r>
            <w:proofErr w:type="gramEnd"/>
            <w:r w:rsidR="002851DE" w:rsidRPr="00B86C05">
              <w:rPr>
                <w:rFonts w:ascii="Aptos" w:hAnsi="Aptos" w:cstheme="minorHAnsi"/>
                <w:color w:val="auto"/>
                <w:sz w:val="23"/>
                <w:szCs w:val="23"/>
              </w:rPr>
              <w:t xml:space="preserve"> midlertidig lønnstils</w:t>
            </w:r>
            <w:r w:rsidR="00096624" w:rsidRPr="00B86C05">
              <w:rPr>
                <w:rFonts w:ascii="Aptos" w:hAnsi="Aptos" w:cstheme="minorHAnsi"/>
                <w:color w:val="auto"/>
                <w:sz w:val="23"/>
                <w:szCs w:val="23"/>
              </w:rPr>
              <w:t>kudd</w:t>
            </w:r>
            <w:r w:rsidRPr="00B86C05">
              <w:rPr>
                <w:rFonts w:ascii="Aptos" w:hAnsi="Aptos" w:cstheme="minorHAnsi"/>
                <w:color w:val="auto"/>
                <w:sz w:val="23"/>
                <w:szCs w:val="23"/>
              </w:rPr>
              <w:t xml:space="preserve"> </w:t>
            </w:r>
          </w:p>
          <w:p w14:paraId="3257A9B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lastRenderedPageBreak/>
              <w:t>Fortrinnsrett av helsemessige grunner</w:t>
            </w:r>
          </w:p>
          <w:p w14:paraId="6815A30C" w14:textId="2816F18C" w:rsidR="00083E76" w:rsidRPr="00B86C05" w:rsidRDefault="00771CE8"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Dokumentasjon av tilrettelegging</w:t>
            </w:r>
            <w:r w:rsidR="0067766A" w:rsidRPr="00B86C05">
              <w:rPr>
                <w:rFonts w:ascii="Aptos" w:hAnsi="Aptos" w:cstheme="minorHAnsi"/>
                <w:color w:val="auto"/>
                <w:sz w:val="23"/>
                <w:szCs w:val="23"/>
              </w:rPr>
              <w:t xml:space="preserve"> – ved behov</w:t>
            </w:r>
          </w:p>
          <w:p w14:paraId="211CE29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Varsel om bruk av egenmeldinger</w:t>
            </w:r>
          </w:p>
          <w:p w14:paraId="6C2DB5E3" w14:textId="1AB1B005"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Fortrinnsrett ved </w:t>
            </w:r>
            <w:r w:rsidR="00ED685F" w:rsidRPr="00B86C05">
              <w:rPr>
                <w:rFonts w:ascii="Aptos" w:hAnsi="Aptos" w:cstheme="minorHAnsi"/>
                <w:color w:val="auto"/>
                <w:sz w:val="23"/>
                <w:szCs w:val="23"/>
              </w:rPr>
              <w:t>oppsigelse</w:t>
            </w:r>
          </w:p>
          <w:p w14:paraId="2DBA6671" w14:textId="20B5E194" w:rsidR="00504354" w:rsidRPr="00B86C05" w:rsidRDefault="00504354"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Fravær med AAP (avklaringspenger)</w:t>
            </w:r>
          </w:p>
          <w:p w14:paraId="21A3EC80" w14:textId="77777777" w:rsidR="00083E76" w:rsidRPr="00B86C05" w:rsidRDefault="00083E76" w:rsidP="002851DE">
            <w:pPr>
              <w:pStyle w:val="Listeavsnitt"/>
              <w:rPr>
                <w:rFonts w:ascii="Aptos" w:hAnsi="Aptos" w:cstheme="minorHAnsi"/>
                <w:sz w:val="23"/>
                <w:szCs w:val="23"/>
              </w:rPr>
            </w:pPr>
          </w:p>
        </w:tc>
      </w:tr>
      <w:tr w:rsidR="00083E76" w:rsidRPr="00B86C05" w14:paraId="0BFF6D8E" w14:textId="77777777" w:rsidTr="00F627CF">
        <w:tc>
          <w:tcPr>
            <w:tcW w:w="3256" w:type="dxa"/>
          </w:tcPr>
          <w:p w14:paraId="611A896C" w14:textId="3AA1AB2A" w:rsidR="00083E76" w:rsidRPr="00B86C05" w:rsidRDefault="00083E76" w:rsidP="00083E76">
            <w:pPr>
              <w:pStyle w:val="Default"/>
              <w:rPr>
                <w:rFonts w:ascii="Aptos" w:hAnsi="Aptos" w:cstheme="minorHAnsi"/>
                <w:color w:val="auto"/>
                <w:sz w:val="23"/>
                <w:szCs w:val="23"/>
              </w:rPr>
            </w:pPr>
            <w:r w:rsidRPr="00B86C05">
              <w:rPr>
                <w:rFonts w:ascii="Aptos" w:hAnsi="Aptos" w:cstheme="minorHAnsi"/>
                <w:color w:val="auto"/>
                <w:sz w:val="23"/>
                <w:szCs w:val="23"/>
              </w:rPr>
              <w:lastRenderedPageBreak/>
              <w:t xml:space="preserve">Lønn, godtgjøring, trygd, pensjon og forsikring </w:t>
            </w:r>
          </w:p>
          <w:p w14:paraId="2B03DCC6" w14:textId="77777777" w:rsidR="00083E76" w:rsidRPr="00B86C05" w:rsidRDefault="00083E76" w:rsidP="00083E76">
            <w:pPr>
              <w:pStyle w:val="Listeavsnitt"/>
              <w:rPr>
                <w:rFonts w:ascii="Aptos" w:hAnsi="Aptos" w:cstheme="minorHAnsi"/>
                <w:sz w:val="23"/>
                <w:szCs w:val="23"/>
              </w:rPr>
            </w:pPr>
          </w:p>
        </w:tc>
        <w:tc>
          <w:tcPr>
            <w:tcW w:w="9639" w:type="dxa"/>
          </w:tcPr>
          <w:p w14:paraId="5216CDD9"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Ansiennitetsberegning</w:t>
            </w:r>
          </w:p>
          <w:p w14:paraId="4FE3E0F6"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Søknad om permisjon uten lønn</w:t>
            </w:r>
          </w:p>
          <w:p w14:paraId="743A231E"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Stedfortrederlønn</w:t>
            </w:r>
          </w:p>
          <w:p w14:paraId="7562295C"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Lønnsforhandling (enkelt person)</w:t>
            </w:r>
          </w:p>
          <w:p w14:paraId="51D9AB2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Alle brev angående pensjonsforhold og den enkelte ansatte</w:t>
            </w:r>
          </w:p>
          <w:p w14:paraId="2688C7D3"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Alle brev angående forsikring og den enkelte ansatte</w:t>
            </w:r>
          </w:p>
          <w:p w14:paraId="6866A166" w14:textId="2EBC69F9"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Trekk av lønn ved udok</w:t>
            </w:r>
            <w:r w:rsidR="007503E8" w:rsidRPr="00B86C05">
              <w:rPr>
                <w:rFonts w:ascii="Aptos" w:hAnsi="Aptos" w:cstheme="minorHAnsi"/>
                <w:color w:val="auto"/>
                <w:sz w:val="23"/>
                <w:szCs w:val="23"/>
              </w:rPr>
              <w:t xml:space="preserve">umentert </w:t>
            </w:r>
            <w:r w:rsidRPr="00B86C05">
              <w:rPr>
                <w:rFonts w:ascii="Aptos" w:hAnsi="Aptos" w:cstheme="minorHAnsi"/>
                <w:color w:val="auto"/>
                <w:sz w:val="23"/>
                <w:szCs w:val="23"/>
              </w:rPr>
              <w:t>fravær</w:t>
            </w:r>
          </w:p>
          <w:p w14:paraId="444AA54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Lønnskontolån</w:t>
            </w:r>
          </w:p>
          <w:p w14:paraId="7EB3DC8C"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Opphør av retten til sykepenger BKP/KLP/SPK</w:t>
            </w:r>
          </w:p>
          <w:p w14:paraId="5520F0C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Skademeldinger </w:t>
            </w:r>
          </w:p>
          <w:p w14:paraId="6BC2D1BF"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Krav om økt stillingsstørrelse</w:t>
            </w:r>
          </w:p>
          <w:p w14:paraId="2BF56E1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Krav om fast tilsetting</w:t>
            </w:r>
          </w:p>
          <w:p w14:paraId="4E396C60" w14:textId="77777777" w:rsidR="00083E76" w:rsidRPr="00B86C05" w:rsidRDefault="00083E76" w:rsidP="00574783">
            <w:pPr>
              <w:pStyle w:val="Listeavsnitt"/>
              <w:rPr>
                <w:rFonts w:ascii="Aptos" w:hAnsi="Aptos" w:cstheme="minorHAnsi"/>
                <w:sz w:val="23"/>
                <w:szCs w:val="23"/>
              </w:rPr>
            </w:pPr>
          </w:p>
        </w:tc>
      </w:tr>
      <w:tr w:rsidR="00083E76" w:rsidRPr="00B86C05" w14:paraId="2FB4DDFD" w14:textId="77777777" w:rsidTr="00F627CF">
        <w:tc>
          <w:tcPr>
            <w:tcW w:w="3256" w:type="dxa"/>
          </w:tcPr>
          <w:p w14:paraId="48B50269" w14:textId="6D532AAC" w:rsidR="00083E76" w:rsidRPr="00B86C05" w:rsidRDefault="00432EC9" w:rsidP="00083E76">
            <w:pPr>
              <w:pStyle w:val="Default"/>
              <w:rPr>
                <w:rFonts w:ascii="Aptos" w:hAnsi="Aptos" w:cstheme="minorHAnsi"/>
                <w:color w:val="auto"/>
                <w:sz w:val="23"/>
                <w:szCs w:val="23"/>
              </w:rPr>
            </w:pPr>
            <w:r w:rsidRPr="00B86C05">
              <w:rPr>
                <w:rFonts w:ascii="Aptos" w:hAnsi="Aptos" w:cstheme="minorHAnsi"/>
                <w:color w:val="auto"/>
                <w:sz w:val="23"/>
                <w:szCs w:val="23"/>
              </w:rPr>
              <w:t>A</w:t>
            </w:r>
            <w:r w:rsidR="00083E76" w:rsidRPr="00B86C05">
              <w:rPr>
                <w:rFonts w:ascii="Aptos" w:hAnsi="Aptos" w:cstheme="minorHAnsi"/>
                <w:color w:val="auto"/>
                <w:sz w:val="23"/>
                <w:szCs w:val="23"/>
              </w:rPr>
              <w:t xml:space="preserve">vhengighetsforebyggende </w:t>
            </w:r>
          </w:p>
          <w:p w14:paraId="632A4544" w14:textId="77777777" w:rsidR="00083E76" w:rsidRPr="00B86C05" w:rsidRDefault="00083E76" w:rsidP="00083E76">
            <w:pPr>
              <w:pStyle w:val="Default"/>
              <w:rPr>
                <w:rFonts w:ascii="Aptos" w:hAnsi="Aptos" w:cstheme="minorHAnsi"/>
                <w:color w:val="auto"/>
                <w:sz w:val="23"/>
                <w:szCs w:val="23"/>
              </w:rPr>
            </w:pPr>
            <w:r w:rsidRPr="00B86C05">
              <w:rPr>
                <w:rFonts w:ascii="Aptos" w:hAnsi="Aptos" w:cstheme="minorHAnsi"/>
                <w:color w:val="auto"/>
                <w:sz w:val="23"/>
                <w:szCs w:val="23"/>
              </w:rPr>
              <w:t>Arbeid (Akan)</w:t>
            </w:r>
          </w:p>
          <w:p w14:paraId="3DF07006" w14:textId="77777777" w:rsidR="00083E76" w:rsidRPr="00B86C05" w:rsidRDefault="00083E76" w:rsidP="00083E76">
            <w:pPr>
              <w:pStyle w:val="Listeavsnitt"/>
              <w:rPr>
                <w:rFonts w:ascii="Aptos" w:hAnsi="Aptos" w:cstheme="minorHAnsi"/>
                <w:sz w:val="23"/>
                <w:szCs w:val="23"/>
              </w:rPr>
            </w:pPr>
          </w:p>
        </w:tc>
        <w:tc>
          <w:tcPr>
            <w:tcW w:w="9639" w:type="dxa"/>
          </w:tcPr>
          <w:p w14:paraId="67B03AB6"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Avhengighetsforebyggende tiltak</w:t>
            </w:r>
          </w:p>
          <w:p w14:paraId="4C067B4C" w14:textId="77777777" w:rsidR="00083E76" w:rsidRPr="00B86C05" w:rsidRDefault="00083E76" w:rsidP="00574783">
            <w:pPr>
              <w:pStyle w:val="Listeavsnitt"/>
              <w:rPr>
                <w:rFonts w:ascii="Aptos" w:hAnsi="Aptos" w:cstheme="minorHAnsi"/>
                <w:sz w:val="23"/>
                <w:szCs w:val="23"/>
              </w:rPr>
            </w:pPr>
          </w:p>
        </w:tc>
      </w:tr>
      <w:tr w:rsidR="00083E76" w:rsidRPr="00B86C05" w14:paraId="478CABA8" w14:textId="77777777" w:rsidTr="00F627CF">
        <w:tc>
          <w:tcPr>
            <w:tcW w:w="3256" w:type="dxa"/>
          </w:tcPr>
          <w:p w14:paraId="05B5B1BF" w14:textId="6DC7F270" w:rsidR="00083E76" w:rsidRPr="00B86C05" w:rsidRDefault="00432EC9" w:rsidP="00432EC9">
            <w:pPr>
              <w:rPr>
                <w:rFonts w:ascii="Aptos" w:hAnsi="Aptos" w:cstheme="minorHAnsi"/>
                <w:sz w:val="23"/>
                <w:szCs w:val="23"/>
              </w:rPr>
            </w:pPr>
            <w:r w:rsidRPr="00B86C05">
              <w:rPr>
                <w:rFonts w:ascii="Aptos" w:hAnsi="Aptos" w:cstheme="minorHAnsi"/>
                <w:sz w:val="23"/>
                <w:szCs w:val="23"/>
              </w:rPr>
              <w:t>B</w:t>
            </w:r>
            <w:r w:rsidR="00083E76" w:rsidRPr="00B86C05">
              <w:rPr>
                <w:rFonts w:ascii="Aptos" w:hAnsi="Aptos" w:cstheme="minorHAnsi"/>
                <w:sz w:val="23"/>
                <w:szCs w:val="23"/>
              </w:rPr>
              <w:t>rudd på arbeidsavtale</w:t>
            </w:r>
            <w:r w:rsidRPr="00B86C05">
              <w:rPr>
                <w:rFonts w:ascii="Aptos" w:hAnsi="Aptos" w:cstheme="minorHAnsi"/>
                <w:sz w:val="23"/>
                <w:szCs w:val="23"/>
              </w:rPr>
              <w:t xml:space="preserve"> og arbe</w:t>
            </w:r>
            <w:r w:rsidR="008F54E4" w:rsidRPr="00B86C05">
              <w:rPr>
                <w:rFonts w:ascii="Aptos" w:hAnsi="Aptos" w:cstheme="minorHAnsi"/>
                <w:sz w:val="23"/>
                <w:szCs w:val="23"/>
              </w:rPr>
              <w:t>i</w:t>
            </w:r>
            <w:r w:rsidRPr="00B86C05">
              <w:rPr>
                <w:rFonts w:ascii="Aptos" w:hAnsi="Aptos" w:cstheme="minorHAnsi"/>
                <w:sz w:val="23"/>
                <w:szCs w:val="23"/>
              </w:rPr>
              <w:t>d</w:t>
            </w:r>
            <w:r w:rsidR="00515D85" w:rsidRPr="00B86C05">
              <w:rPr>
                <w:rFonts w:ascii="Aptos" w:hAnsi="Aptos" w:cstheme="minorHAnsi"/>
                <w:sz w:val="23"/>
                <w:szCs w:val="23"/>
              </w:rPr>
              <w:t>sreglement</w:t>
            </w:r>
          </w:p>
        </w:tc>
        <w:tc>
          <w:tcPr>
            <w:tcW w:w="9639" w:type="dxa"/>
          </w:tcPr>
          <w:p w14:paraId="3C7C2C3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Korrespondanse mellom arbeidsgiver, arbeidstaker, tillitsvalgt evt. Advokat</w:t>
            </w:r>
          </w:p>
          <w:p w14:paraId="02B80DB9"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Politianmeldelser av lovbrudd</w:t>
            </w:r>
          </w:p>
          <w:p w14:paraId="69F33557"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Møteinnkallinger</w:t>
            </w:r>
          </w:p>
          <w:p w14:paraId="3252413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Referater</w:t>
            </w:r>
          </w:p>
          <w:p w14:paraId="189CE06E"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Advarsler</w:t>
            </w:r>
          </w:p>
          <w:p w14:paraId="555AA2B1"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Avtaler</w:t>
            </w:r>
          </w:p>
          <w:p w14:paraId="11204C20" w14:textId="77777777" w:rsidR="00083E76" w:rsidRPr="00B86C05" w:rsidRDefault="00083E76" w:rsidP="00083E76">
            <w:pPr>
              <w:pStyle w:val="Default"/>
              <w:numPr>
                <w:ilvl w:val="0"/>
                <w:numId w:val="14"/>
              </w:numPr>
              <w:rPr>
                <w:rFonts w:ascii="Aptos" w:hAnsi="Aptos" w:cs="Times New Roman"/>
                <w:color w:val="auto"/>
                <w:sz w:val="22"/>
                <w:szCs w:val="22"/>
              </w:rPr>
            </w:pPr>
            <w:r w:rsidRPr="00B86C05">
              <w:rPr>
                <w:rFonts w:ascii="Aptos" w:hAnsi="Aptos" w:cstheme="minorHAnsi"/>
                <w:color w:val="auto"/>
                <w:sz w:val="23"/>
                <w:szCs w:val="23"/>
              </w:rPr>
              <w:t>Vedtak</w:t>
            </w:r>
          </w:p>
          <w:p w14:paraId="2670918E" w14:textId="77777777" w:rsidR="00083E76" w:rsidRPr="00B86C05" w:rsidRDefault="00083E76" w:rsidP="00134E94">
            <w:pPr>
              <w:pStyle w:val="Listeavsnitt"/>
              <w:rPr>
                <w:rFonts w:ascii="Aptos" w:hAnsi="Aptos" w:cstheme="minorHAnsi"/>
                <w:sz w:val="23"/>
                <w:szCs w:val="23"/>
              </w:rPr>
            </w:pPr>
          </w:p>
        </w:tc>
      </w:tr>
      <w:tr w:rsidR="00083E76" w:rsidRPr="00B86C05" w14:paraId="6B3AF1E0" w14:textId="77777777" w:rsidTr="00F627CF">
        <w:tc>
          <w:tcPr>
            <w:tcW w:w="3256" w:type="dxa"/>
          </w:tcPr>
          <w:p w14:paraId="0C71AEF8" w14:textId="7EB3FD0E" w:rsidR="00083E76" w:rsidRPr="00B86C05" w:rsidRDefault="00083E76" w:rsidP="00432EC9">
            <w:pPr>
              <w:rPr>
                <w:rFonts w:ascii="Aptos" w:hAnsi="Aptos" w:cstheme="minorHAnsi"/>
                <w:sz w:val="23"/>
                <w:szCs w:val="23"/>
              </w:rPr>
            </w:pPr>
            <w:r w:rsidRPr="00B86C05">
              <w:rPr>
                <w:rFonts w:ascii="Aptos" w:hAnsi="Aptos" w:cstheme="minorHAnsi"/>
                <w:sz w:val="23"/>
                <w:szCs w:val="23"/>
              </w:rPr>
              <w:t>Oppsigelse</w:t>
            </w:r>
          </w:p>
        </w:tc>
        <w:tc>
          <w:tcPr>
            <w:tcW w:w="9639" w:type="dxa"/>
          </w:tcPr>
          <w:p w14:paraId="68383A5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Sier opp sin stilling</w:t>
            </w:r>
          </w:p>
          <w:p w14:paraId="5023EB95"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lastRenderedPageBreak/>
              <w:t>Bekreftelse på mottatt oppsigelse</w:t>
            </w:r>
          </w:p>
          <w:p w14:paraId="2DD440E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Varsel om opphør av midlertidig stilling</w:t>
            </w:r>
          </w:p>
          <w:p w14:paraId="42CB2DFE"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Møteinnkalling oppsigelse</w:t>
            </w:r>
          </w:p>
          <w:p w14:paraId="07B05313"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Møteinnkalling oppsigelse - helse </w:t>
            </w:r>
          </w:p>
          <w:p w14:paraId="126FC5A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Delvis oppsigelse på grunn av nedsatt arbeidsevne</w:t>
            </w:r>
          </w:p>
          <w:p w14:paraId="002EF5F9" w14:textId="6E5F20CB" w:rsidR="00083E76" w:rsidRPr="00B86C05" w:rsidRDefault="00083E76" w:rsidP="00000CC5">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Innvilgelse av AFP (BKP/NAV)</w:t>
            </w:r>
          </w:p>
          <w:p w14:paraId="46FFB859" w14:textId="23AEFFBC" w:rsidR="003A060C" w:rsidRPr="00B86C05" w:rsidRDefault="003A060C" w:rsidP="00000CC5">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Sluttsamtale</w:t>
            </w:r>
          </w:p>
          <w:p w14:paraId="00522AA7" w14:textId="77777777" w:rsidR="00083E76" w:rsidRPr="00B86C05" w:rsidRDefault="00083E76" w:rsidP="00504354">
            <w:pPr>
              <w:pStyle w:val="Listeavsnitt"/>
              <w:rPr>
                <w:rFonts w:ascii="Aptos" w:hAnsi="Aptos" w:cstheme="minorHAnsi"/>
                <w:sz w:val="23"/>
                <w:szCs w:val="23"/>
              </w:rPr>
            </w:pPr>
          </w:p>
        </w:tc>
      </w:tr>
      <w:tr w:rsidR="00083E76" w:rsidRPr="00B86C05" w14:paraId="4EB7DE1B" w14:textId="77777777" w:rsidTr="00F627CF">
        <w:tc>
          <w:tcPr>
            <w:tcW w:w="3256" w:type="dxa"/>
          </w:tcPr>
          <w:p w14:paraId="07A690CC" w14:textId="7ED08DF8" w:rsidR="00083E76" w:rsidRPr="00B86C05" w:rsidRDefault="00083E76" w:rsidP="00504354">
            <w:pPr>
              <w:rPr>
                <w:rFonts w:ascii="Aptos" w:hAnsi="Aptos" w:cstheme="minorHAnsi"/>
                <w:sz w:val="23"/>
                <w:szCs w:val="23"/>
              </w:rPr>
            </w:pPr>
            <w:r w:rsidRPr="00B86C05">
              <w:rPr>
                <w:rFonts w:ascii="Aptos" w:hAnsi="Aptos" w:cstheme="minorHAnsi"/>
                <w:sz w:val="23"/>
                <w:szCs w:val="23"/>
              </w:rPr>
              <w:lastRenderedPageBreak/>
              <w:t>Personal/kontormøter</w:t>
            </w:r>
          </w:p>
        </w:tc>
        <w:tc>
          <w:tcPr>
            <w:tcW w:w="9639" w:type="dxa"/>
          </w:tcPr>
          <w:p w14:paraId="21E34CF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Referater fra møter</w:t>
            </w:r>
          </w:p>
          <w:p w14:paraId="1C0D8BC6" w14:textId="280C92E6" w:rsidR="00083E76" w:rsidRPr="00B86C05" w:rsidRDefault="00083E76" w:rsidP="00083E76">
            <w:pPr>
              <w:pStyle w:val="Listeavsnitt"/>
              <w:numPr>
                <w:ilvl w:val="0"/>
                <w:numId w:val="2"/>
              </w:numPr>
              <w:rPr>
                <w:rFonts w:ascii="Aptos" w:hAnsi="Aptos" w:cstheme="minorHAnsi"/>
                <w:sz w:val="23"/>
                <w:szCs w:val="23"/>
              </w:rPr>
            </w:pPr>
            <w:r w:rsidRPr="00B86C05">
              <w:rPr>
                <w:rFonts w:ascii="Aptos" w:hAnsi="Aptos" w:cstheme="minorHAnsi"/>
                <w:sz w:val="23"/>
                <w:szCs w:val="23"/>
              </w:rPr>
              <w:t>Andre tiltak som angår gruppen av medarbeidere</w:t>
            </w:r>
          </w:p>
        </w:tc>
      </w:tr>
    </w:tbl>
    <w:p w14:paraId="23FB15D6" w14:textId="77777777" w:rsidR="00E15FAF" w:rsidRPr="00B86C05" w:rsidRDefault="00E15FAF" w:rsidP="0004030F">
      <w:pPr>
        <w:pStyle w:val="Default"/>
        <w:rPr>
          <w:rFonts w:ascii="Aptos" w:hAnsi="Aptos" w:cs="Times New Roman"/>
          <w:color w:val="auto"/>
          <w:sz w:val="22"/>
          <w:szCs w:val="22"/>
        </w:rPr>
      </w:pPr>
    </w:p>
    <w:p w14:paraId="7F9D68DA" w14:textId="77777777" w:rsidR="00CD5500" w:rsidRPr="00B86C05" w:rsidRDefault="00CD5500" w:rsidP="0004030F">
      <w:pPr>
        <w:pStyle w:val="Default"/>
        <w:rPr>
          <w:rFonts w:ascii="Aptos" w:hAnsi="Aptos" w:cs="Times New Roman"/>
          <w:color w:val="auto"/>
          <w:sz w:val="22"/>
          <w:szCs w:val="22"/>
        </w:rPr>
      </w:pPr>
    </w:p>
    <w:p w14:paraId="1135684F" w14:textId="3BDBF493" w:rsidR="0041716F" w:rsidRPr="00053B10" w:rsidRDefault="00053B10" w:rsidP="00053B10">
      <w:pPr>
        <w:pStyle w:val="Overskrift3"/>
      </w:pPr>
      <w:bookmarkStart w:id="36" w:name="_Toc164346270"/>
      <w:r w:rsidRPr="00053B10">
        <w:t xml:space="preserve">2.2.3 </w:t>
      </w:r>
      <w:r w:rsidR="0041716F" w:rsidRPr="00053B10">
        <w:t>Tabell på dokumentnivå</w:t>
      </w:r>
      <w:r w:rsidR="009473FA" w:rsidRPr="00053B10">
        <w:t xml:space="preserve"> - </w:t>
      </w:r>
      <w:r w:rsidR="00717F74" w:rsidRPr="00053B10">
        <w:t>rek</w:t>
      </w:r>
      <w:r w:rsidR="00717F74">
        <w:t>t</w:t>
      </w:r>
      <w:r w:rsidR="00717F74" w:rsidRPr="00053B10">
        <w:t>rutteringssaker</w:t>
      </w:r>
      <w:bookmarkEnd w:id="36"/>
    </w:p>
    <w:p w14:paraId="628DFCC0" w14:textId="77777777" w:rsidR="00F82EEA" w:rsidRPr="00B86C05" w:rsidRDefault="00F82EEA"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4493"/>
        <w:gridCol w:w="1608"/>
        <w:gridCol w:w="1146"/>
        <w:gridCol w:w="1289"/>
        <w:gridCol w:w="4359"/>
      </w:tblGrid>
      <w:tr w:rsidR="00936F12" w:rsidRPr="00B86C05" w14:paraId="24F7DC89" w14:textId="77777777" w:rsidTr="00F627CF">
        <w:tc>
          <w:tcPr>
            <w:tcW w:w="4493" w:type="dxa"/>
            <w:shd w:val="clear" w:color="auto" w:fill="DEEAF6" w:themeFill="accent1" w:themeFillTint="33"/>
          </w:tcPr>
          <w:p w14:paraId="03ACAB13" w14:textId="64985B53" w:rsidR="00936F12" w:rsidRPr="00A16589" w:rsidRDefault="00936F12" w:rsidP="003B0332">
            <w:pPr>
              <w:pStyle w:val="Default"/>
              <w:rPr>
                <w:rFonts w:ascii="Aptos" w:hAnsi="Aptos" w:cs="Times New Roman"/>
                <w:color w:val="auto"/>
              </w:rPr>
            </w:pPr>
            <w:bookmarkStart w:id="37" w:name="_Hlk27124742"/>
            <w:r w:rsidRPr="00A16589">
              <w:rPr>
                <w:rFonts w:ascii="Aptos" w:hAnsi="Aptos" w:cs="Times New Roman"/>
                <w:color w:val="auto"/>
              </w:rPr>
              <w:t>Dokumenter i rekrutteringssak</w:t>
            </w:r>
          </w:p>
        </w:tc>
        <w:tc>
          <w:tcPr>
            <w:tcW w:w="1608" w:type="dxa"/>
            <w:shd w:val="clear" w:color="auto" w:fill="DEEAF6" w:themeFill="accent1" w:themeFillTint="33"/>
          </w:tcPr>
          <w:p w14:paraId="122BB738" w14:textId="0912C792" w:rsidR="00936F12" w:rsidRPr="00A16589" w:rsidRDefault="00936F12" w:rsidP="0004030F">
            <w:pPr>
              <w:pStyle w:val="Default"/>
              <w:rPr>
                <w:rFonts w:ascii="Aptos" w:hAnsi="Aptos" w:cs="Times New Roman"/>
                <w:color w:val="auto"/>
              </w:rPr>
            </w:pPr>
            <w:r w:rsidRPr="00A16589">
              <w:rPr>
                <w:rFonts w:ascii="Aptos" w:hAnsi="Aptos" w:cs="Times New Roman"/>
                <w:color w:val="auto"/>
              </w:rPr>
              <w:t xml:space="preserve">Gradering </w:t>
            </w:r>
          </w:p>
        </w:tc>
        <w:tc>
          <w:tcPr>
            <w:tcW w:w="1146" w:type="dxa"/>
            <w:shd w:val="clear" w:color="auto" w:fill="DEEAF6" w:themeFill="accent1" w:themeFillTint="33"/>
          </w:tcPr>
          <w:p w14:paraId="3E8D702D" w14:textId="0B904141" w:rsidR="00936F12" w:rsidRPr="00A16589" w:rsidRDefault="00936F12" w:rsidP="0004030F">
            <w:pPr>
              <w:pStyle w:val="Default"/>
              <w:rPr>
                <w:rFonts w:ascii="Aptos" w:hAnsi="Aptos" w:cs="Times New Roman"/>
                <w:color w:val="auto"/>
              </w:rPr>
            </w:pPr>
            <w:proofErr w:type="spellStart"/>
            <w:r w:rsidRPr="00A16589">
              <w:rPr>
                <w:rFonts w:ascii="Aptos" w:hAnsi="Aptos" w:cs="Times New Roman"/>
                <w:color w:val="auto"/>
              </w:rPr>
              <w:t>Do</w:t>
            </w:r>
            <w:r w:rsidR="00F627CF">
              <w:rPr>
                <w:rFonts w:ascii="Aptos" w:hAnsi="Aptos" w:cs="Times New Roman"/>
                <w:color w:val="auto"/>
              </w:rPr>
              <w:t>k.</w:t>
            </w:r>
            <w:r w:rsidRPr="00A16589">
              <w:rPr>
                <w:rFonts w:ascii="Aptos" w:hAnsi="Aptos" w:cs="Times New Roman"/>
                <w:color w:val="auto"/>
              </w:rPr>
              <w:t>type</w:t>
            </w:r>
            <w:proofErr w:type="spellEnd"/>
          </w:p>
        </w:tc>
        <w:tc>
          <w:tcPr>
            <w:tcW w:w="1289" w:type="dxa"/>
            <w:shd w:val="clear" w:color="auto" w:fill="DEEAF6" w:themeFill="accent1" w:themeFillTint="33"/>
          </w:tcPr>
          <w:p w14:paraId="3220A57A" w14:textId="3A9A92C3" w:rsidR="00936F12" w:rsidRPr="00A16589" w:rsidRDefault="00936F12" w:rsidP="0004030F">
            <w:pPr>
              <w:pStyle w:val="Default"/>
              <w:rPr>
                <w:rFonts w:ascii="Aptos" w:hAnsi="Aptos" w:cs="Times New Roman"/>
                <w:color w:val="auto"/>
              </w:rPr>
            </w:pPr>
            <w:r w:rsidRPr="00A16589">
              <w:rPr>
                <w:rFonts w:ascii="Aptos" w:hAnsi="Aptos" w:cs="Times New Roman"/>
                <w:color w:val="auto"/>
              </w:rPr>
              <w:t>Klassering</w:t>
            </w:r>
          </w:p>
        </w:tc>
        <w:tc>
          <w:tcPr>
            <w:tcW w:w="4359" w:type="dxa"/>
            <w:shd w:val="clear" w:color="auto" w:fill="DEEAF6" w:themeFill="accent1" w:themeFillTint="33"/>
          </w:tcPr>
          <w:p w14:paraId="297913C3" w14:textId="6FD27426" w:rsidR="00936F12" w:rsidRPr="00A16589" w:rsidRDefault="00936F12" w:rsidP="0004030F">
            <w:pPr>
              <w:pStyle w:val="Default"/>
              <w:rPr>
                <w:rFonts w:ascii="Aptos" w:hAnsi="Aptos" w:cs="Times New Roman"/>
                <w:color w:val="auto"/>
              </w:rPr>
            </w:pPr>
            <w:r w:rsidRPr="00A16589">
              <w:rPr>
                <w:rFonts w:ascii="Aptos" w:hAnsi="Aptos" w:cs="Times New Roman"/>
                <w:color w:val="auto"/>
              </w:rPr>
              <w:t>Merknader</w:t>
            </w:r>
          </w:p>
        </w:tc>
      </w:tr>
      <w:bookmarkEnd w:id="37"/>
      <w:tr w:rsidR="00936F12" w:rsidRPr="00B86C05" w14:paraId="112A387D" w14:textId="77777777" w:rsidTr="00F627CF">
        <w:tc>
          <w:tcPr>
            <w:tcW w:w="4493" w:type="dxa"/>
          </w:tcPr>
          <w:p w14:paraId="53D42C31" w14:textId="6A2877A5"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Stillingsutlysningen</w:t>
            </w:r>
          </w:p>
        </w:tc>
        <w:tc>
          <w:tcPr>
            <w:tcW w:w="1608" w:type="dxa"/>
          </w:tcPr>
          <w:p w14:paraId="0DB02507" w14:textId="39E2A3E2" w:rsidR="00936F12" w:rsidRPr="00B86C05" w:rsidRDefault="00936F12" w:rsidP="00CD5500">
            <w:pPr>
              <w:pStyle w:val="Default"/>
              <w:rPr>
                <w:rFonts w:ascii="Aptos" w:hAnsi="Aptos" w:cs="Times New Roman"/>
                <w:color w:val="auto"/>
                <w:sz w:val="22"/>
                <w:szCs w:val="22"/>
              </w:rPr>
            </w:pPr>
          </w:p>
        </w:tc>
        <w:tc>
          <w:tcPr>
            <w:tcW w:w="1146" w:type="dxa"/>
          </w:tcPr>
          <w:p w14:paraId="42637B61" w14:textId="5EF54492"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1289" w:type="dxa"/>
          </w:tcPr>
          <w:p w14:paraId="39892D20" w14:textId="4AB950F4"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val="restart"/>
          </w:tcPr>
          <w:p w14:paraId="1F16FE40" w14:textId="452B6D97"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 xml:space="preserve">Bodø kommune benytter </w:t>
            </w:r>
            <w:proofErr w:type="spellStart"/>
            <w:r w:rsidRPr="00B86C05">
              <w:rPr>
                <w:rFonts w:ascii="Aptos" w:hAnsi="Aptos" w:cstheme="minorHAnsi"/>
                <w:color w:val="auto"/>
                <w:sz w:val="23"/>
                <w:szCs w:val="23"/>
              </w:rPr>
              <w:t>Jobb</w:t>
            </w:r>
            <w:r w:rsidR="0047282A" w:rsidRPr="00B86C05">
              <w:rPr>
                <w:rFonts w:ascii="Aptos" w:hAnsi="Aptos" w:cstheme="minorHAnsi"/>
                <w:color w:val="auto"/>
                <w:sz w:val="23"/>
                <w:szCs w:val="23"/>
              </w:rPr>
              <w:t>N</w:t>
            </w:r>
            <w:r w:rsidRPr="00B86C05">
              <w:rPr>
                <w:rFonts w:ascii="Aptos" w:hAnsi="Aptos" w:cstheme="minorHAnsi"/>
                <w:color w:val="auto"/>
                <w:sz w:val="23"/>
                <w:szCs w:val="23"/>
              </w:rPr>
              <w:t>orge</w:t>
            </w:r>
            <w:proofErr w:type="spellEnd"/>
            <w:r w:rsidRPr="00B86C05">
              <w:rPr>
                <w:rFonts w:ascii="Aptos" w:hAnsi="Aptos" w:cstheme="minorHAnsi"/>
                <w:color w:val="auto"/>
                <w:sz w:val="23"/>
                <w:szCs w:val="23"/>
              </w:rPr>
              <w:t xml:space="preserve"> som rekrutteringssystem. </w:t>
            </w:r>
          </w:p>
          <w:p w14:paraId="5024AC73" w14:textId="77777777"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Søkerliste og søknader overføres gjennom integrasjon til Elements.</w:t>
            </w:r>
          </w:p>
          <w:p w14:paraId="29F89165" w14:textId="77777777" w:rsidR="00936F12" w:rsidRPr="00B86C05" w:rsidRDefault="00936F12" w:rsidP="00CD5500">
            <w:pPr>
              <w:pStyle w:val="Default"/>
              <w:rPr>
                <w:rFonts w:ascii="Aptos" w:hAnsi="Aptos" w:cstheme="minorHAnsi"/>
                <w:color w:val="FF0000"/>
                <w:sz w:val="23"/>
                <w:szCs w:val="23"/>
              </w:rPr>
            </w:pPr>
            <w:r w:rsidRPr="00B86C05">
              <w:rPr>
                <w:rFonts w:ascii="Aptos" w:hAnsi="Aptos" w:cstheme="minorHAnsi"/>
                <w:color w:val="auto"/>
                <w:sz w:val="23"/>
                <w:szCs w:val="23"/>
              </w:rPr>
              <w:t>Opplysningene blir automatisk unndratt offentlighet i denne integrasjonen. Dette for å sikre at søkerlisten ikke kommer ut til offentligheten før vi har forsikret oss om det er søkere som vil være anonym</w:t>
            </w:r>
            <w:r w:rsidRPr="00B86C05">
              <w:rPr>
                <w:rFonts w:ascii="Aptos" w:hAnsi="Aptos" w:cstheme="minorHAnsi"/>
                <w:color w:val="FF0000"/>
                <w:sz w:val="23"/>
                <w:szCs w:val="23"/>
              </w:rPr>
              <w:t>.</w:t>
            </w:r>
          </w:p>
          <w:p w14:paraId="3FEE8C75" w14:textId="77777777" w:rsidR="00936F12" w:rsidRPr="00B86C05" w:rsidRDefault="00936F12" w:rsidP="00CD5500">
            <w:pPr>
              <w:pStyle w:val="Default"/>
              <w:rPr>
                <w:rFonts w:ascii="Aptos" w:hAnsi="Aptos" w:cstheme="minorHAnsi"/>
                <w:color w:val="auto"/>
                <w:sz w:val="23"/>
                <w:szCs w:val="23"/>
              </w:rPr>
            </w:pPr>
          </w:p>
          <w:p w14:paraId="59416036" w14:textId="2B908F7D"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Søkerlisten er offentlig ved innsynsbegjæringer. Søkere som ønsker å være anonyme må vurderes.</w:t>
            </w:r>
          </w:p>
          <w:p w14:paraId="5E94E536" w14:textId="77777777" w:rsidR="00936F12" w:rsidRPr="00B86C05" w:rsidRDefault="00936F12" w:rsidP="00CD5500">
            <w:pPr>
              <w:pStyle w:val="Default"/>
              <w:rPr>
                <w:rFonts w:ascii="Aptos" w:hAnsi="Aptos" w:cs="Times New Roman"/>
                <w:color w:val="auto"/>
                <w:sz w:val="22"/>
                <w:szCs w:val="22"/>
              </w:rPr>
            </w:pPr>
          </w:p>
        </w:tc>
      </w:tr>
      <w:tr w:rsidR="00936F12" w:rsidRPr="00B86C05" w14:paraId="78A29DD0" w14:textId="77777777" w:rsidTr="00F627CF">
        <w:tc>
          <w:tcPr>
            <w:tcW w:w="4493" w:type="dxa"/>
          </w:tcPr>
          <w:p w14:paraId="1BC5CE28" w14:textId="54983DF2" w:rsidR="00936F12" w:rsidRPr="00B86C05" w:rsidRDefault="0022226F" w:rsidP="00CD5500">
            <w:pPr>
              <w:pStyle w:val="Default"/>
              <w:rPr>
                <w:rFonts w:ascii="Aptos" w:hAnsi="Aptos" w:cstheme="minorHAnsi"/>
                <w:color w:val="auto"/>
                <w:sz w:val="22"/>
                <w:szCs w:val="22"/>
              </w:rPr>
            </w:pPr>
            <w:r w:rsidRPr="00B86C05">
              <w:rPr>
                <w:rFonts w:ascii="Aptos" w:hAnsi="Aptos" w:cstheme="minorHAnsi"/>
                <w:color w:val="auto"/>
                <w:sz w:val="22"/>
                <w:szCs w:val="22"/>
              </w:rPr>
              <w:t>Den ansattes søknad</w:t>
            </w:r>
          </w:p>
        </w:tc>
        <w:tc>
          <w:tcPr>
            <w:tcW w:w="1608" w:type="dxa"/>
          </w:tcPr>
          <w:p w14:paraId="0E829798" w14:textId="01465C31"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3E3FC26A" w14:textId="02546C56"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1289" w:type="dxa"/>
          </w:tcPr>
          <w:p w14:paraId="42FE6B80" w14:textId="38C37A83"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356ED9B4" w14:textId="77777777" w:rsidR="00936F12" w:rsidRPr="00B86C05" w:rsidRDefault="00936F12" w:rsidP="00CD5500">
            <w:pPr>
              <w:pStyle w:val="Default"/>
              <w:rPr>
                <w:rFonts w:ascii="Aptos" w:hAnsi="Aptos" w:cs="Times New Roman"/>
                <w:color w:val="auto"/>
                <w:sz w:val="22"/>
                <w:szCs w:val="22"/>
              </w:rPr>
            </w:pPr>
          </w:p>
        </w:tc>
      </w:tr>
      <w:tr w:rsidR="00936F12" w:rsidRPr="00B86C05" w14:paraId="12B75E71" w14:textId="77777777" w:rsidTr="00F627CF">
        <w:tc>
          <w:tcPr>
            <w:tcW w:w="4493" w:type="dxa"/>
          </w:tcPr>
          <w:p w14:paraId="15F5BBB1" w14:textId="487A349B"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Offentlig søkerliste</w:t>
            </w:r>
          </w:p>
        </w:tc>
        <w:tc>
          <w:tcPr>
            <w:tcW w:w="1608" w:type="dxa"/>
          </w:tcPr>
          <w:p w14:paraId="0F2E2E40" w14:textId="2ABA9FF1"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2965D253" w14:textId="04146215" w:rsidR="00936F12" w:rsidRPr="00B86C05" w:rsidRDefault="002835CB"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79B10285" w14:textId="6090ADBB"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16BAAE24" w14:textId="77777777" w:rsidR="00936F12" w:rsidRPr="00B86C05" w:rsidRDefault="00936F12" w:rsidP="00CD5500">
            <w:pPr>
              <w:pStyle w:val="Default"/>
              <w:rPr>
                <w:rFonts w:ascii="Aptos" w:hAnsi="Aptos" w:cs="Times New Roman"/>
                <w:color w:val="auto"/>
                <w:sz w:val="22"/>
                <w:szCs w:val="22"/>
              </w:rPr>
            </w:pPr>
          </w:p>
        </w:tc>
      </w:tr>
      <w:tr w:rsidR="00936F12" w:rsidRPr="00B86C05" w14:paraId="35F35EA2" w14:textId="77777777" w:rsidTr="00F627CF">
        <w:tc>
          <w:tcPr>
            <w:tcW w:w="4493" w:type="dxa"/>
          </w:tcPr>
          <w:p w14:paraId="1FAED3D8" w14:textId="0FA0D5BC"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Utvidet søkerliste</w:t>
            </w:r>
            <w:r w:rsidR="002F450C" w:rsidRPr="00B86C05">
              <w:rPr>
                <w:rFonts w:ascii="Aptos" w:hAnsi="Aptos" w:cstheme="minorHAnsi"/>
                <w:color w:val="auto"/>
                <w:sz w:val="23"/>
                <w:szCs w:val="23"/>
              </w:rPr>
              <w:t xml:space="preserve"> – med </w:t>
            </w:r>
            <w:r w:rsidR="003635F5" w:rsidRPr="00B86C05">
              <w:rPr>
                <w:rFonts w:ascii="Aptos" w:hAnsi="Aptos" w:cstheme="minorHAnsi"/>
                <w:color w:val="auto"/>
                <w:sz w:val="23"/>
                <w:szCs w:val="23"/>
              </w:rPr>
              <w:t>utdanning og erfaring</w:t>
            </w:r>
          </w:p>
        </w:tc>
        <w:tc>
          <w:tcPr>
            <w:tcW w:w="1608" w:type="dxa"/>
          </w:tcPr>
          <w:p w14:paraId="1101C131" w14:textId="1BDAEDDE"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39B6B32D" w14:textId="28343922" w:rsidR="00936F12" w:rsidRPr="00B86C05" w:rsidRDefault="003635F5"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0B5D1F5D" w14:textId="155D5C9D"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0E88ECDC" w14:textId="77777777" w:rsidR="00936F12" w:rsidRPr="00B86C05" w:rsidRDefault="00936F12" w:rsidP="00CD5500">
            <w:pPr>
              <w:pStyle w:val="Default"/>
              <w:rPr>
                <w:rFonts w:ascii="Aptos" w:hAnsi="Aptos" w:cs="Times New Roman"/>
                <w:color w:val="auto"/>
                <w:sz w:val="22"/>
                <w:szCs w:val="22"/>
              </w:rPr>
            </w:pPr>
          </w:p>
        </w:tc>
      </w:tr>
      <w:tr w:rsidR="00936F12" w:rsidRPr="00B86C05" w14:paraId="26390262" w14:textId="77777777" w:rsidTr="00F627CF">
        <w:tc>
          <w:tcPr>
            <w:tcW w:w="4493" w:type="dxa"/>
          </w:tcPr>
          <w:p w14:paraId="548234DB" w14:textId="2196B0AE"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Innstilling fra virksomhetene</w:t>
            </w:r>
          </w:p>
        </w:tc>
        <w:tc>
          <w:tcPr>
            <w:tcW w:w="1608" w:type="dxa"/>
          </w:tcPr>
          <w:p w14:paraId="2232A4C1" w14:textId="1D9A8426"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757F2201" w14:textId="38D34C06" w:rsidR="00936F12" w:rsidRPr="00B86C05" w:rsidRDefault="002F0DC2"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0BE748DF" w14:textId="382EC66D"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42E354CD" w14:textId="77777777" w:rsidR="00936F12" w:rsidRPr="00B86C05" w:rsidRDefault="00936F12" w:rsidP="00CD5500">
            <w:pPr>
              <w:pStyle w:val="Default"/>
              <w:rPr>
                <w:rFonts w:ascii="Aptos" w:hAnsi="Aptos" w:cs="Times New Roman"/>
                <w:color w:val="auto"/>
                <w:sz w:val="22"/>
                <w:szCs w:val="22"/>
              </w:rPr>
            </w:pPr>
          </w:p>
        </w:tc>
      </w:tr>
      <w:tr w:rsidR="00936F12" w:rsidRPr="00B86C05" w14:paraId="76AD5D9E" w14:textId="77777777" w:rsidTr="00F627CF">
        <w:tc>
          <w:tcPr>
            <w:tcW w:w="4493" w:type="dxa"/>
          </w:tcPr>
          <w:p w14:paraId="256D513B" w14:textId="7EED4800"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 xml:space="preserve">Saksfremlegg – administrativ tilsetting </w:t>
            </w:r>
          </w:p>
        </w:tc>
        <w:tc>
          <w:tcPr>
            <w:tcW w:w="1608" w:type="dxa"/>
          </w:tcPr>
          <w:p w14:paraId="6DD204A5" w14:textId="2615BCCB"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28FA49AF" w14:textId="49EE04BB" w:rsidR="00936F12" w:rsidRPr="00B86C05" w:rsidRDefault="002F0DC2"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2D092155" w14:textId="0A959ED0"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5250893A" w14:textId="77777777" w:rsidR="00936F12" w:rsidRPr="00B86C05" w:rsidRDefault="00936F12" w:rsidP="00CD5500">
            <w:pPr>
              <w:pStyle w:val="Default"/>
              <w:rPr>
                <w:rFonts w:ascii="Aptos" w:hAnsi="Aptos" w:cs="Times New Roman"/>
                <w:color w:val="auto"/>
                <w:sz w:val="22"/>
                <w:szCs w:val="22"/>
              </w:rPr>
            </w:pPr>
          </w:p>
        </w:tc>
      </w:tr>
      <w:tr w:rsidR="00936F12" w:rsidRPr="00B86C05" w14:paraId="779D8C6D" w14:textId="77777777" w:rsidTr="00F627CF">
        <w:tc>
          <w:tcPr>
            <w:tcW w:w="4493" w:type="dxa"/>
          </w:tcPr>
          <w:p w14:paraId="2E8B798E" w14:textId="280018DE"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Tilbud om stilling</w:t>
            </w:r>
          </w:p>
        </w:tc>
        <w:tc>
          <w:tcPr>
            <w:tcW w:w="1608" w:type="dxa"/>
          </w:tcPr>
          <w:p w14:paraId="37C313BA" w14:textId="76AB312B"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77A1DABD" w14:textId="4B3853EC" w:rsidR="00936F12" w:rsidRPr="00B86C05" w:rsidRDefault="002F0DC2" w:rsidP="00CD5500">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1289" w:type="dxa"/>
          </w:tcPr>
          <w:p w14:paraId="51D8A9ED" w14:textId="54B9D15E"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7FFBBD63" w14:textId="77777777" w:rsidR="00936F12" w:rsidRPr="00B86C05" w:rsidRDefault="00936F12" w:rsidP="00CD5500">
            <w:pPr>
              <w:pStyle w:val="Default"/>
              <w:rPr>
                <w:rFonts w:ascii="Aptos" w:hAnsi="Aptos" w:cs="Times New Roman"/>
                <w:color w:val="auto"/>
                <w:sz w:val="22"/>
                <w:szCs w:val="22"/>
              </w:rPr>
            </w:pPr>
          </w:p>
        </w:tc>
      </w:tr>
      <w:tr w:rsidR="00936F12" w:rsidRPr="00B86C05" w14:paraId="5D2304E1" w14:textId="77777777" w:rsidTr="00F627CF">
        <w:tc>
          <w:tcPr>
            <w:tcW w:w="4493" w:type="dxa"/>
          </w:tcPr>
          <w:p w14:paraId="1E122038" w14:textId="3247A59F"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Svar på tilbud om stilling</w:t>
            </w:r>
          </w:p>
        </w:tc>
        <w:tc>
          <w:tcPr>
            <w:tcW w:w="1608" w:type="dxa"/>
          </w:tcPr>
          <w:p w14:paraId="386AD03F" w14:textId="4B1F7E64"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7AAA472D" w14:textId="4AF86458" w:rsidR="00936F12" w:rsidRPr="00B86C05" w:rsidRDefault="002F0DC2" w:rsidP="00CD5500">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1289" w:type="dxa"/>
          </w:tcPr>
          <w:p w14:paraId="74C3DACC" w14:textId="3E91CE75"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18ADC31E" w14:textId="77777777" w:rsidR="00936F12" w:rsidRPr="00B86C05" w:rsidRDefault="00936F12" w:rsidP="00CD5500">
            <w:pPr>
              <w:pStyle w:val="Default"/>
              <w:rPr>
                <w:rFonts w:ascii="Aptos" w:hAnsi="Aptos" w:cs="Times New Roman"/>
                <w:color w:val="auto"/>
                <w:sz w:val="22"/>
                <w:szCs w:val="22"/>
              </w:rPr>
            </w:pPr>
          </w:p>
        </w:tc>
      </w:tr>
      <w:tr w:rsidR="00936F12" w:rsidRPr="00B86C05" w14:paraId="278CDBBC" w14:textId="77777777" w:rsidTr="00F627CF">
        <w:tc>
          <w:tcPr>
            <w:tcW w:w="4493" w:type="dxa"/>
          </w:tcPr>
          <w:p w14:paraId="04205C5C" w14:textId="602EE4DB"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Klage på tilsetting</w:t>
            </w:r>
          </w:p>
        </w:tc>
        <w:tc>
          <w:tcPr>
            <w:tcW w:w="1608" w:type="dxa"/>
          </w:tcPr>
          <w:p w14:paraId="6883EB25" w14:textId="5057E44C"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117A72A6" w14:textId="3A4CE742" w:rsidR="00936F12" w:rsidRPr="00B86C05" w:rsidRDefault="00115ECB" w:rsidP="00CD5500">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1289" w:type="dxa"/>
          </w:tcPr>
          <w:p w14:paraId="27E0D8D8" w14:textId="4A0A8AC5"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77EBAE5B" w14:textId="77777777" w:rsidR="00936F12" w:rsidRPr="00B86C05" w:rsidRDefault="00936F12" w:rsidP="00CD5500">
            <w:pPr>
              <w:pStyle w:val="Default"/>
              <w:rPr>
                <w:rFonts w:ascii="Aptos" w:hAnsi="Aptos" w:cs="Times New Roman"/>
                <w:color w:val="auto"/>
                <w:sz w:val="22"/>
                <w:szCs w:val="22"/>
              </w:rPr>
            </w:pPr>
          </w:p>
        </w:tc>
      </w:tr>
    </w:tbl>
    <w:p w14:paraId="068672EC" w14:textId="77777777" w:rsidR="00120B59" w:rsidRPr="00B86C05" w:rsidRDefault="00120B59" w:rsidP="0004030F">
      <w:pPr>
        <w:pStyle w:val="Default"/>
        <w:rPr>
          <w:rFonts w:ascii="Aptos" w:hAnsi="Aptos" w:cs="Times New Roman"/>
          <w:color w:val="auto"/>
          <w:sz w:val="22"/>
          <w:szCs w:val="22"/>
        </w:rPr>
      </w:pPr>
    </w:p>
    <w:p w14:paraId="06CE7093" w14:textId="77777777" w:rsidR="009827F0" w:rsidRDefault="009827F0" w:rsidP="002B730A">
      <w:pPr>
        <w:pStyle w:val="Overskrift3"/>
      </w:pPr>
    </w:p>
    <w:p w14:paraId="4B369140" w14:textId="77777777" w:rsidR="009827F0" w:rsidRDefault="009827F0" w:rsidP="009827F0"/>
    <w:p w14:paraId="4FFB8655" w14:textId="77777777" w:rsidR="009827F0" w:rsidRPr="009827F0" w:rsidRDefault="009827F0" w:rsidP="009827F0"/>
    <w:p w14:paraId="6CE0C5EB" w14:textId="77777777" w:rsidR="009827F0" w:rsidRPr="00717F74" w:rsidRDefault="009827F0" w:rsidP="00717F74">
      <w:pPr>
        <w:pStyle w:val="Overskrift3"/>
      </w:pPr>
    </w:p>
    <w:p w14:paraId="4B0DA225" w14:textId="6DE2263E" w:rsidR="003D5716" w:rsidRPr="00717F74" w:rsidRDefault="00717F74" w:rsidP="00717F74">
      <w:pPr>
        <w:pStyle w:val="Overskrift3"/>
      </w:pPr>
      <w:bookmarkStart w:id="38" w:name="_Toc164346271"/>
      <w:r w:rsidRPr="00717F74">
        <w:t xml:space="preserve">2.2.4 </w:t>
      </w:r>
      <w:r w:rsidR="007E31EC" w:rsidRPr="00717F74">
        <w:t>Tabell på dokumentnivå</w:t>
      </w:r>
      <w:r w:rsidR="00B86C05" w:rsidRPr="00717F74">
        <w:t xml:space="preserve"> - Personalmapper</w:t>
      </w:r>
      <w:bookmarkEnd w:id="38"/>
    </w:p>
    <w:p w14:paraId="13AC3EE3" w14:textId="77777777" w:rsidR="009B3BB0" w:rsidRPr="00B86C05" w:rsidRDefault="009B3BB0" w:rsidP="009B3BB0">
      <w:pPr>
        <w:pStyle w:val="Default"/>
        <w:rPr>
          <w:rFonts w:ascii="Aptos" w:hAnsi="Aptos" w:cs="Times New Roman"/>
          <w:color w:val="auto"/>
          <w:sz w:val="22"/>
          <w:szCs w:val="22"/>
        </w:rPr>
      </w:pPr>
    </w:p>
    <w:p w14:paraId="4E9880DF" w14:textId="2675E3AE" w:rsidR="009B3BB0" w:rsidRPr="00B86C05" w:rsidRDefault="009B3BB0" w:rsidP="009B3BB0">
      <w:pPr>
        <w:pStyle w:val="Default"/>
        <w:rPr>
          <w:rFonts w:ascii="Aptos" w:hAnsi="Aptos" w:cs="Times New Roman"/>
          <w:color w:val="auto"/>
          <w:sz w:val="22"/>
          <w:szCs w:val="22"/>
        </w:rPr>
      </w:pPr>
      <w:r w:rsidRPr="00B86C05">
        <w:rPr>
          <w:rFonts w:ascii="Aptos" w:hAnsi="Aptos" w:cs="Times New Roman"/>
          <w:color w:val="auto"/>
          <w:sz w:val="22"/>
          <w:szCs w:val="22"/>
        </w:rPr>
        <w:t>Personalmappene er unndratt med tilgangskode P. Dette gjelder også alle journalposter.</w:t>
      </w:r>
    </w:p>
    <w:p w14:paraId="4092C953" w14:textId="77777777" w:rsidR="009B3BB0" w:rsidRPr="00B86C05" w:rsidRDefault="009B3BB0" w:rsidP="0004030F">
      <w:pPr>
        <w:pStyle w:val="Default"/>
        <w:rPr>
          <w:rFonts w:ascii="Aptos" w:hAnsi="Aptos" w:cs="Times New Roman"/>
          <w:color w:val="auto"/>
          <w:sz w:val="22"/>
          <w:szCs w:val="22"/>
        </w:rPr>
      </w:pPr>
    </w:p>
    <w:p w14:paraId="3D1F54F9" w14:textId="77777777" w:rsidR="009B3BB0" w:rsidRPr="00B86C05" w:rsidRDefault="009B3BB0"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239"/>
        <w:gridCol w:w="1844"/>
        <w:gridCol w:w="5834"/>
      </w:tblGrid>
      <w:tr w:rsidR="009B3BB0" w:rsidRPr="00B86C05" w14:paraId="73E64B97" w14:textId="77777777" w:rsidTr="003B0332">
        <w:tc>
          <w:tcPr>
            <w:tcW w:w="5239" w:type="dxa"/>
            <w:shd w:val="clear" w:color="auto" w:fill="DEEAF6" w:themeFill="accent1" w:themeFillTint="33"/>
          </w:tcPr>
          <w:p w14:paraId="6FDB2706" w14:textId="7AAC2F2C" w:rsidR="009B3BB0" w:rsidRPr="00A16589" w:rsidRDefault="009B3BB0" w:rsidP="003B0332">
            <w:pPr>
              <w:pStyle w:val="Default"/>
              <w:rPr>
                <w:rFonts w:ascii="Aptos" w:hAnsi="Aptos" w:cs="Times New Roman"/>
                <w:color w:val="auto"/>
              </w:rPr>
            </w:pPr>
            <w:bookmarkStart w:id="39" w:name="_Hlk27139678"/>
            <w:r w:rsidRPr="00A16589">
              <w:rPr>
                <w:rFonts w:ascii="Aptos" w:hAnsi="Aptos" w:cs="Times New Roman"/>
                <w:color w:val="auto"/>
              </w:rPr>
              <w:t>Personalmappa ansettelsesforhold</w:t>
            </w:r>
          </w:p>
        </w:tc>
        <w:tc>
          <w:tcPr>
            <w:tcW w:w="1844" w:type="dxa"/>
            <w:shd w:val="clear" w:color="auto" w:fill="DEEAF6" w:themeFill="accent1" w:themeFillTint="33"/>
          </w:tcPr>
          <w:p w14:paraId="371D2EDE" w14:textId="30134705" w:rsidR="009B3BB0" w:rsidRPr="00A16589" w:rsidRDefault="009B3BB0" w:rsidP="003B0332">
            <w:pPr>
              <w:pStyle w:val="Default"/>
              <w:rPr>
                <w:rFonts w:ascii="Aptos" w:hAnsi="Aptos" w:cstheme="minorHAnsi"/>
                <w:color w:val="auto"/>
              </w:rPr>
            </w:pPr>
            <w:r w:rsidRPr="00A16589">
              <w:rPr>
                <w:rFonts w:ascii="Aptos" w:hAnsi="Aptos" w:cstheme="minorHAnsi"/>
                <w:color w:val="auto"/>
              </w:rPr>
              <w:t>Dokument</w:t>
            </w:r>
            <w:r w:rsidR="003B0332" w:rsidRPr="00A16589">
              <w:rPr>
                <w:rFonts w:ascii="Aptos" w:hAnsi="Aptos" w:cstheme="minorHAnsi"/>
                <w:color w:val="auto"/>
              </w:rPr>
              <w:t xml:space="preserve"> </w:t>
            </w:r>
            <w:r w:rsidRPr="00A16589">
              <w:rPr>
                <w:rFonts w:ascii="Aptos" w:hAnsi="Aptos" w:cstheme="minorHAnsi"/>
                <w:color w:val="auto"/>
              </w:rPr>
              <w:t>type</w:t>
            </w:r>
          </w:p>
        </w:tc>
        <w:tc>
          <w:tcPr>
            <w:tcW w:w="5834" w:type="dxa"/>
            <w:shd w:val="clear" w:color="auto" w:fill="DEEAF6" w:themeFill="accent1" w:themeFillTint="33"/>
          </w:tcPr>
          <w:p w14:paraId="759BC520" w14:textId="587902A3" w:rsidR="009B3BB0" w:rsidRPr="00A16589" w:rsidRDefault="009B3BB0" w:rsidP="00632274">
            <w:pPr>
              <w:pStyle w:val="Default"/>
              <w:rPr>
                <w:rFonts w:ascii="Aptos" w:hAnsi="Aptos" w:cs="Times New Roman"/>
                <w:color w:val="auto"/>
              </w:rPr>
            </w:pPr>
            <w:r w:rsidRPr="00A16589">
              <w:rPr>
                <w:rFonts w:ascii="Aptos" w:hAnsi="Aptos" w:cs="Times New Roman"/>
                <w:color w:val="auto"/>
              </w:rPr>
              <w:t>Merknader</w:t>
            </w:r>
          </w:p>
        </w:tc>
      </w:tr>
      <w:tr w:rsidR="009B3BB0" w:rsidRPr="00B86C05" w14:paraId="797BBB6D" w14:textId="77777777" w:rsidTr="003B0332">
        <w:tc>
          <w:tcPr>
            <w:tcW w:w="5239" w:type="dxa"/>
          </w:tcPr>
          <w:p w14:paraId="417DFE66" w14:textId="7AFDE82D" w:rsidR="009B3BB0" w:rsidRPr="00B86C05" w:rsidRDefault="009B3BB0" w:rsidP="00875F10">
            <w:pPr>
              <w:pStyle w:val="Default"/>
              <w:rPr>
                <w:rFonts w:ascii="Aptos" w:hAnsi="Aptos" w:cstheme="minorHAnsi"/>
                <w:color w:val="auto"/>
                <w:sz w:val="23"/>
                <w:szCs w:val="23"/>
              </w:rPr>
            </w:pPr>
            <w:r w:rsidRPr="00B86C05">
              <w:rPr>
                <w:rFonts w:ascii="Aptos" w:hAnsi="Aptos" w:cstheme="minorHAnsi"/>
                <w:color w:val="auto"/>
                <w:sz w:val="23"/>
                <w:szCs w:val="23"/>
              </w:rPr>
              <w:t>Ny person er ansatt</w:t>
            </w:r>
          </w:p>
        </w:tc>
        <w:tc>
          <w:tcPr>
            <w:tcW w:w="1844" w:type="dxa"/>
          </w:tcPr>
          <w:p w14:paraId="1486E3A0" w14:textId="77777777" w:rsidR="009B3BB0" w:rsidRPr="00B86C05" w:rsidRDefault="009B3BB0" w:rsidP="00632274">
            <w:pPr>
              <w:pStyle w:val="Default"/>
              <w:rPr>
                <w:rFonts w:ascii="Aptos" w:hAnsi="Aptos" w:cs="Times New Roman"/>
                <w:color w:val="auto"/>
                <w:sz w:val="22"/>
                <w:szCs w:val="22"/>
              </w:rPr>
            </w:pPr>
          </w:p>
        </w:tc>
        <w:tc>
          <w:tcPr>
            <w:tcW w:w="5834" w:type="dxa"/>
          </w:tcPr>
          <w:p w14:paraId="15D7238E" w14:textId="120A9026" w:rsidR="009B3BB0" w:rsidRPr="00B86C05" w:rsidRDefault="009B3BB0" w:rsidP="00632274">
            <w:pPr>
              <w:pStyle w:val="Default"/>
              <w:rPr>
                <w:rFonts w:ascii="Aptos" w:hAnsi="Aptos" w:cstheme="minorHAnsi"/>
                <w:color w:val="auto"/>
                <w:sz w:val="22"/>
                <w:szCs w:val="22"/>
              </w:rPr>
            </w:pPr>
            <w:r w:rsidRPr="00B86C05">
              <w:rPr>
                <w:rFonts w:ascii="Aptos" w:hAnsi="Aptos" w:cstheme="minorHAnsi"/>
                <w:color w:val="auto"/>
                <w:sz w:val="22"/>
                <w:szCs w:val="22"/>
              </w:rPr>
              <w:t>Opprett personalmappe på virksomhetsleder</w:t>
            </w:r>
          </w:p>
        </w:tc>
      </w:tr>
      <w:bookmarkEnd w:id="39"/>
      <w:tr w:rsidR="009B3BB0" w:rsidRPr="00B86C05" w14:paraId="3FF0A070" w14:textId="77777777" w:rsidTr="003B0332">
        <w:tc>
          <w:tcPr>
            <w:tcW w:w="5239" w:type="dxa"/>
          </w:tcPr>
          <w:p w14:paraId="64EEE081" w14:textId="192ED9ED" w:rsidR="009B3BB0" w:rsidRPr="00B86C05" w:rsidRDefault="009B3BB0" w:rsidP="00875F10">
            <w:pPr>
              <w:pStyle w:val="Default"/>
              <w:rPr>
                <w:rFonts w:ascii="Aptos" w:hAnsi="Aptos" w:cs="Times New Roman"/>
                <w:color w:val="auto"/>
                <w:sz w:val="22"/>
                <w:szCs w:val="22"/>
              </w:rPr>
            </w:pPr>
            <w:r w:rsidRPr="00B86C05">
              <w:rPr>
                <w:rFonts w:ascii="Aptos" w:hAnsi="Aptos" w:cstheme="minorHAnsi"/>
                <w:color w:val="auto"/>
                <w:sz w:val="23"/>
                <w:szCs w:val="23"/>
              </w:rPr>
              <w:t>Søknad med CV</w:t>
            </w:r>
          </w:p>
        </w:tc>
        <w:tc>
          <w:tcPr>
            <w:tcW w:w="1844" w:type="dxa"/>
          </w:tcPr>
          <w:p w14:paraId="7CA7E6DD" w14:textId="7015837E" w:rsidR="009B3BB0" w:rsidRPr="00B86C05" w:rsidRDefault="009B3BB0" w:rsidP="00632274">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50509F00" w14:textId="5693E953" w:rsidR="009B3BB0" w:rsidRPr="00B86C05" w:rsidRDefault="009B3BB0" w:rsidP="00632274">
            <w:pPr>
              <w:pStyle w:val="Default"/>
              <w:rPr>
                <w:rFonts w:ascii="Aptos" w:hAnsi="Aptos" w:cstheme="minorHAnsi"/>
                <w:color w:val="auto"/>
                <w:sz w:val="22"/>
                <w:szCs w:val="22"/>
              </w:rPr>
            </w:pPr>
            <w:r w:rsidRPr="00B86C05">
              <w:rPr>
                <w:rFonts w:ascii="Aptos" w:hAnsi="Aptos" w:cstheme="minorHAnsi"/>
                <w:color w:val="auto"/>
                <w:sz w:val="22"/>
                <w:szCs w:val="22"/>
              </w:rPr>
              <w:t>Opprett lenke mellom rekrutteringssaken og personalmappen</w:t>
            </w:r>
          </w:p>
        </w:tc>
      </w:tr>
      <w:tr w:rsidR="009B3BB0" w:rsidRPr="00B86C05" w14:paraId="6F7D1605" w14:textId="77777777" w:rsidTr="003B0332">
        <w:tc>
          <w:tcPr>
            <w:tcW w:w="5239" w:type="dxa"/>
          </w:tcPr>
          <w:p w14:paraId="63F66166" w14:textId="26492422" w:rsidR="009B3BB0" w:rsidRPr="00B86C05" w:rsidRDefault="009B3BB0" w:rsidP="00875F10">
            <w:pPr>
              <w:pStyle w:val="Default"/>
              <w:rPr>
                <w:rFonts w:ascii="Aptos" w:hAnsi="Aptos" w:cs="Times New Roman"/>
                <w:color w:val="auto"/>
                <w:sz w:val="22"/>
                <w:szCs w:val="22"/>
              </w:rPr>
            </w:pPr>
            <w:r w:rsidRPr="00B86C05">
              <w:rPr>
                <w:rFonts w:ascii="Aptos" w:hAnsi="Aptos" w:cstheme="minorHAnsi"/>
                <w:color w:val="auto"/>
                <w:sz w:val="23"/>
                <w:szCs w:val="23"/>
              </w:rPr>
              <w:t xml:space="preserve">Attester </w:t>
            </w:r>
          </w:p>
        </w:tc>
        <w:tc>
          <w:tcPr>
            <w:tcW w:w="1844" w:type="dxa"/>
          </w:tcPr>
          <w:p w14:paraId="6473EF7D" w14:textId="5EFBFEFF" w:rsidR="009B3BB0" w:rsidRPr="00B86C05" w:rsidRDefault="009B3BB0" w:rsidP="00632274">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4EB777D5" w14:textId="231C4219" w:rsidR="009B3BB0" w:rsidRPr="00B86C05" w:rsidRDefault="009B3BB0" w:rsidP="00632274">
            <w:pPr>
              <w:pStyle w:val="Default"/>
              <w:rPr>
                <w:rFonts w:ascii="Aptos" w:hAnsi="Aptos" w:cstheme="minorHAnsi"/>
                <w:color w:val="auto"/>
                <w:sz w:val="22"/>
                <w:szCs w:val="22"/>
              </w:rPr>
            </w:pPr>
            <w:r w:rsidRPr="00B86C05">
              <w:rPr>
                <w:rFonts w:ascii="Aptos" w:hAnsi="Aptos" w:cstheme="minorHAnsi"/>
                <w:color w:val="auto"/>
                <w:sz w:val="22"/>
                <w:szCs w:val="22"/>
              </w:rPr>
              <w:t>Last opp som filvedlegg eller importer e-post</w:t>
            </w:r>
          </w:p>
        </w:tc>
      </w:tr>
      <w:tr w:rsidR="009B3BB0" w:rsidRPr="00B86C05" w14:paraId="0899CB4A" w14:textId="77777777" w:rsidTr="003B0332">
        <w:tc>
          <w:tcPr>
            <w:tcW w:w="5239" w:type="dxa"/>
          </w:tcPr>
          <w:p w14:paraId="0DD8A6D4" w14:textId="68A50C47" w:rsidR="009B3BB0" w:rsidRPr="00B86C05" w:rsidRDefault="009B3BB0" w:rsidP="00724D51">
            <w:pPr>
              <w:pStyle w:val="Default"/>
              <w:rPr>
                <w:rFonts w:ascii="Aptos" w:hAnsi="Aptos" w:cs="Times New Roman"/>
                <w:color w:val="auto"/>
                <w:sz w:val="22"/>
                <w:szCs w:val="22"/>
              </w:rPr>
            </w:pPr>
            <w:r w:rsidRPr="00B86C05">
              <w:rPr>
                <w:rFonts w:ascii="Aptos" w:hAnsi="Aptos" w:cstheme="minorHAnsi"/>
                <w:color w:val="auto"/>
                <w:sz w:val="23"/>
                <w:szCs w:val="23"/>
              </w:rPr>
              <w:t>Vitnemål</w:t>
            </w:r>
          </w:p>
        </w:tc>
        <w:tc>
          <w:tcPr>
            <w:tcW w:w="1844" w:type="dxa"/>
          </w:tcPr>
          <w:p w14:paraId="417A4D88" w14:textId="0E20745B" w:rsidR="009B3BB0" w:rsidRPr="00B86C05" w:rsidRDefault="009B3BB0" w:rsidP="00724D51">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0BFD1EF8" w14:textId="23C85D89" w:rsidR="009B3BB0" w:rsidRPr="00B86C05" w:rsidRDefault="009B3BB0" w:rsidP="00724D51">
            <w:pPr>
              <w:pStyle w:val="Default"/>
              <w:rPr>
                <w:rFonts w:ascii="Aptos" w:hAnsi="Aptos" w:cstheme="minorHAnsi"/>
                <w:color w:val="auto"/>
                <w:sz w:val="22"/>
                <w:szCs w:val="22"/>
              </w:rPr>
            </w:pPr>
            <w:r w:rsidRPr="00B86C05">
              <w:rPr>
                <w:rFonts w:ascii="Aptos" w:hAnsi="Aptos" w:cstheme="minorHAnsi"/>
                <w:color w:val="auto"/>
                <w:sz w:val="22"/>
                <w:szCs w:val="22"/>
              </w:rPr>
              <w:t>Last opp som filvedlegg eller importer e-post</w:t>
            </w:r>
          </w:p>
        </w:tc>
      </w:tr>
      <w:tr w:rsidR="009B3BB0" w:rsidRPr="00B86C05" w14:paraId="3EC876AC" w14:textId="77777777" w:rsidTr="003B0332">
        <w:tc>
          <w:tcPr>
            <w:tcW w:w="5239" w:type="dxa"/>
          </w:tcPr>
          <w:p w14:paraId="5FB626AE" w14:textId="5CDDE4CF" w:rsidR="009B3BB0" w:rsidRPr="00B86C05" w:rsidRDefault="009B3BB0" w:rsidP="00724D51">
            <w:pPr>
              <w:pStyle w:val="Default"/>
              <w:rPr>
                <w:rFonts w:ascii="Aptos" w:hAnsi="Aptos" w:cs="Times New Roman"/>
                <w:color w:val="auto"/>
                <w:sz w:val="22"/>
                <w:szCs w:val="22"/>
              </w:rPr>
            </w:pPr>
            <w:r w:rsidRPr="00B86C05">
              <w:rPr>
                <w:rFonts w:ascii="Aptos" w:hAnsi="Aptos" w:cstheme="minorHAnsi"/>
                <w:color w:val="auto"/>
                <w:sz w:val="23"/>
                <w:szCs w:val="23"/>
              </w:rPr>
              <w:t>Arbeidsavtale – fast og midlertidig med taushetserklæring</w:t>
            </w:r>
          </w:p>
        </w:tc>
        <w:tc>
          <w:tcPr>
            <w:tcW w:w="1844" w:type="dxa"/>
          </w:tcPr>
          <w:p w14:paraId="3CC2AD3E" w14:textId="47A668A7" w:rsidR="009B3BB0" w:rsidRPr="00B86C05" w:rsidRDefault="009B3BB0" w:rsidP="00724D51">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tcPr>
          <w:p w14:paraId="73779E26"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 xml:space="preserve">Opprett journalpost. Velg HR-mal eller last opp personalmelding. </w:t>
            </w:r>
          </w:p>
          <w:p w14:paraId="4EFB0400" w14:textId="77777777" w:rsidR="009B3BB0" w:rsidRPr="00B86C05" w:rsidRDefault="009B3BB0" w:rsidP="002B3EFE">
            <w:pPr>
              <w:rPr>
                <w:rFonts w:ascii="Aptos" w:hAnsi="Aptos" w:cstheme="minorHAnsi"/>
                <w:sz w:val="23"/>
                <w:szCs w:val="23"/>
              </w:rPr>
            </w:pPr>
          </w:p>
          <w:p w14:paraId="0ED558EF"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Send til godkjenning til leder/anviser. Send til arbeidstaker for elektronisk signatur. Resten håndteres av dokumentsenteret.</w:t>
            </w:r>
          </w:p>
          <w:p w14:paraId="29C16FA4" w14:textId="77777777" w:rsidR="009B3BB0" w:rsidRPr="00B86C05" w:rsidRDefault="009B3BB0" w:rsidP="002B3EFE">
            <w:pPr>
              <w:rPr>
                <w:rFonts w:ascii="Aptos" w:hAnsi="Aptos" w:cstheme="minorHAnsi"/>
                <w:sz w:val="23"/>
                <w:szCs w:val="23"/>
              </w:rPr>
            </w:pPr>
          </w:p>
          <w:p w14:paraId="7CE49D7F"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 xml:space="preserve">Hvis det ikke er mulig å sende avtalen elektronisk kan du ta utskrift. Avtalen må signeres og sendes/leveres til dokumentsenteret. </w:t>
            </w:r>
          </w:p>
          <w:p w14:paraId="697B16CE" w14:textId="77777777" w:rsidR="009B3BB0" w:rsidRPr="00B86C05" w:rsidRDefault="009B3BB0" w:rsidP="002B3EFE">
            <w:pPr>
              <w:rPr>
                <w:rFonts w:ascii="Aptos" w:hAnsi="Aptos" w:cstheme="minorHAnsi"/>
                <w:sz w:val="23"/>
                <w:szCs w:val="23"/>
              </w:rPr>
            </w:pPr>
          </w:p>
          <w:p w14:paraId="3226DED6"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For nærmere informasjon, sjekk brukerveiledning (E-læring/Solsia) eller ta kontakt med dokumentsenteret på 3911.</w:t>
            </w:r>
          </w:p>
          <w:p w14:paraId="137D08D4" w14:textId="77777777" w:rsidR="009B3BB0" w:rsidRPr="00B86C05" w:rsidRDefault="009B3BB0" w:rsidP="00724D51">
            <w:pPr>
              <w:pStyle w:val="Default"/>
              <w:rPr>
                <w:rFonts w:ascii="Aptos" w:hAnsi="Aptos" w:cstheme="minorHAnsi"/>
                <w:color w:val="auto"/>
                <w:sz w:val="22"/>
                <w:szCs w:val="22"/>
              </w:rPr>
            </w:pPr>
          </w:p>
        </w:tc>
      </w:tr>
      <w:tr w:rsidR="009B3BB0" w:rsidRPr="00B86C05" w14:paraId="3F401E12" w14:textId="77777777" w:rsidTr="003B0332">
        <w:tc>
          <w:tcPr>
            <w:tcW w:w="5239" w:type="dxa"/>
          </w:tcPr>
          <w:p w14:paraId="2B572DF1" w14:textId="753E2F80" w:rsidR="009B3BB0" w:rsidRPr="00B86C05" w:rsidRDefault="009B3BB0" w:rsidP="00724D51">
            <w:pPr>
              <w:pStyle w:val="Default"/>
              <w:rPr>
                <w:rFonts w:ascii="Aptos" w:hAnsi="Aptos" w:cstheme="minorHAnsi"/>
                <w:color w:val="auto"/>
                <w:sz w:val="22"/>
                <w:szCs w:val="22"/>
              </w:rPr>
            </w:pPr>
            <w:r w:rsidRPr="00B86C05">
              <w:rPr>
                <w:rFonts w:ascii="Aptos" w:hAnsi="Aptos" w:cstheme="minorHAnsi"/>
                <w:color w:val="auto"/>
                <w:sz w:val="22"/>
                <w:szCs w:val="22"/>
              </w:rPr>
              <w:lastRenderedPageBreak/>
              <w:t>Politiattester</w:t>
            </w:r>
          </w:p>
        </w:tc>
        <w:tc>
          <w:tcPr>
            <w:tcW w:w="1844" w:type="dxa"/>
          </w:tcPr>
          <w:p w14:paraId="32D410B2" w14:textId="62FE7DCF" w:rsidR="009B3BB0" w:rsidRPr="00B86C05" w:rsidRDefault="009B3BB0" w:rsidP="00724D51">
            <w:pPr>
              <w:pStyle w:val="Default"/>
              <w:rPr>
                <w:rFonts w:ascii="Aptos" w:hAnsi="Aptos" w:cs="Times New Roman"/>
                <w:color w:val="auto"/>
                <w:sz w:val="22"/>
                <w:szCs w:val="22"/>
              </w:rPr>
            </w:pPr>
          </w:p>
        </w:tc>
        <w:tc>
          <w:tcPr>
            <w:tcW w:w="5834" w:type="dxa"/>
          </w:tcPr>
          <w:p w14:paraId="2A2F2AAC" w14:textId="77777777" w:rsidR="009B3BB0" w:rsidRPr="00B86C05" w:rsidRDefault="009B3BB0" w:rsidP="007619CE">
            <w:pPr>
              <w:pStyle w:val="Default"/>
              <w:rPr>
                <w:rFonts w:ascii="Aptos" w:hAnsi="Aptos" w:cstheme="minorHAnsi"/>
                <w:color w:val="auto"/>
                <w:sz w:val="22"/>
                <w:szCs w:val="22"/>
              </w:rPr>
            </w:pPr>
            <w:r w:rsidRPr="00B86C05">
              <w:rPr>
                <w:rFonts w:ascii="Aptos" w:hAnsi="Aptos" w:cstheme="minorHAnsi"/>
                <w:b/>
                <w:bCs/>
                <w:color w:val="auto"/>
                <w:sz w:val="22"/>
                <w:szCs w:val="22"/>
              </w:rPr>
              <w:t>Bekreftelse på mottatt politiattest</w:t>
            </w:r>
            <w:r w:rsidRPr="00B86C05">
              <w:rPr>
                <w:rFonts w:ascii="Aptos" w:hAnsi="Aptos" w:cstheme="minorHAnsi"/>
                <w:color w:val="auto"/>
                <w:sz w:val="22"/>
                <w:szCs w:val="22"/>
              </w:rPr>
              <w:t xml:space="preserve"> skrives under merknader på personalmappa før den makuleres. Unntaket er barnevernstjenesten. </w:t>
            </w:r>
          </w:p>
          <w:p w14:paraId="0C915A41" w14:textId="77777777" w:rsidR="009B3BB0" w:rsidRPr="00B86C05" w:rsidRDefault="009B3BB0" w:rsidP="00724D51">
            <w:pPr>
              <w:pStyle w:val="Default"/>
              <w:rPr>
                <w:rFonts w:ascii="Aptos" w:hAnsi="Aptos" w:cs="Times New Roman"/>
                <w:color w:val="auto"/>
                <w:sz w:val="22"/>
                <w:szCs w:val="22"/>
              </w:rPr>
            </w:pPr>
          </w:p>
        </w:tc>
      </w:tr>
      <w:tr w:rsidR="009B3BB0" w:rsidRPr="00B86C05" w14:paraId="0EBD6B3F" w14:textId="77777777" w:rsidTr="003B0332">
        <w:tc>
          <w:tcPr>
            <w:tcW w:w="5239" w:type="dxa"/>
          </w:tcPr>
          <w:p w14:paraId="79DEEC48" w14:textId="33711F4E" w:rsidR="009B3BB0" w:rsidRPr="00B86C05" w:rsidRDefault="009B3BB0" w:rsidP="007619CE">
            <w:pPr>
              <w:pStyle w:val="Default"/>
              <w:rPr>
                <w:rFonts w:ascii="Aptos" w:hAnsi="Aptos" w:cstheme="minorHAnsi"/>
                <w:color w:val="auto"/>
                <w:sz w:val="23"/>
                <w:szCs w:val="23"/>
              </w:rPr>
            </w:pPr>
            <w:r w:rsidRPr="00B86C05">
              <w:rPr>
                <w:rFonts w:ascii="Aptos" w:hAnsi="Aptos" w:cstheme="minorHAnsi"/>
                <w:color w:val="auto"/>
                <w:sz w:val="23"/>
                <w:szCs w:val="23"/>
              </w:rPr>
              <w:t>Politiattester for barneverntjenesten</w:t>
            </w:r>
          </w:p>
        </w:tc>
        <w:tc>
          <w:tcPr>
            <w:tcW w:w="1844" w:type="dxa"/>
          </w:tcPr>
          <w:p w14:paraId="5354854A" w14:textId="1D766852"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4D619469" w14:textId="77777777" w:rsidR="009B3BB0" w:rsidRPr="00B86C05" w:rsidRDefault="009B3BB0" w:rsidP="007619CE">
            <w:pPr>
              <w:pStyle w:val="Default"/>
              <w:rPr>
                <w:rFonts w:ascii="Aptos" w:hAnsi="Aptos" w:cstheme="minorHAnsi"/>
                <w:color w:val="auto"/>
                <w:sz w:val="22"/>
                <w:szCs w:val="22"/>
              </w:rPr>
            </w:pPr>
          </w:p>
          <w:p w14:paraId="33875424" w14:textId="77777777" w:rsidR="009B3BB0" w:rsidRPr="00B86C05" w:rsidRDefault="009B3BB0" w:rsidP="007619CE">
            <w:pPr>
              <w:pStyle w:val="Default"/>
              <w:rPr>
                <w:rFonts w:ascii="Aptos" w:hAnsi="Aptos" w:cstheme="minorHAnsi"/>
                <w:color w:val="auto"/>
                <w:sz w:val="22"/>
                <w:szCs w:val="22"/>
              </w:rPr>
            </w:pPr>
            <w:r w:rsidRPr="00B86C05">
              <w:rPr>
                <w:rFonts w:ascii="Aptos" w:hAnsi="Aptos" w:cstheme="minorHAnsi"/>
                <w:color w:val="auto"/>
                <w:sz w:val="22"/>
                <w:szCs w:val="22"/>
              </w:rPr>
              <w:t>Barneverntjenesten sletter politiattester når arbeidsforholdet avsluttes.</w:t>
            </w:r>
          </w:p>
          <w:p w14:paraId="69B3B44E" w14:textId="77777777" w:rsidR="009B3BB0" w:rsidRPr="00B86C05" w:rsidRDefault="009B3BB0" w:rsidP="007619CE">
            <w:pPr>
              <w:pStyle w:val="Default"/>
              <w:rPr>
                <w:rFonts w:ascii="Aptos" w:hAnsi="Aptos" w:cstheme="minorHAnsi"/>
                <w:color w:val="auto"/>
                <w:sz w:val="22"/>
                <w:szCs w:val="22"/>
              </w:rPr>
            </w:pPr>
          </w:p>
          <w:p w14:paraId="2E18FC43" w14:textId="77777777" w:rsidR="009B3BB0" w:rsidRPr="00B86C05" w:rsidRDefault="009B3BB0" w:rsidP="007619CE">
            <w:pPr>
              <w:pStyle w:val="Default"/>
              <w:rPr>
                <w:rFonts w:ascii="Aptos" w:hAnsi="Aptos" w:cstheme="minorHAnsi"/>
                <w:color w:val="auto"/>
                <w:sz w:val="22"/>
                <w:szCs w:val="22"/>
              </w:rPr>
            </w:pPr>
            <w:r w:rsidRPr="00B86C05">
              <w:rPr>
                <w:rFonts w:ascii="Aptos" w:hAnsi="Aptos" w:cstheme="minorHAnsi"/>
                <w:color w:val="auto"/>
                <w:sz w:val="22"/>
                <w:szCs w:val="22"/>
              </w:rPr>
              <w:t>Hvis det er merknader på politiattesten, ta kontakt med HR-kontoret for konsultasjon.</w:t>
            </w:r>
          </w:p>
          <w:p w14:paraId="0F926DB6" w14:textId="77777777" w:rsidR="009B3BB0" w:rsidRPr="00B86C05" w:rsidRDefault="009B3BB0" w:rsidP="007619CE">
            <w:pPr>
              <w:pStyle w:val="Default"/>
              <w:rPr>
                <w:rFonts w:ascii="Aptos" w:hAnsi="Aptos" w:cstheme="minorHAnsi"/>
                <w:color w:val="auto"/>
                <w:sz w:val="22"/>
                <w:szCs w:val="22"/>
              </w:rPr>
            </w:pPr>
          </w:p>
          <w:p w14:paraId="6C8A3FC5" w14:textId="77777777" w:rsidR="009B3BB0" w:rsidRPr="00B86C05" w:rsidRDefault="009B3BB0" w:rsidP="007619CE">
            <w:pPr>
              <w:pStyle w:val="Default"/>
              <w:rPr>
                <w:rFonts w:ascii="Aptos" w:hAnsi="Aptos" w:cstheme="minorHAnsi"/>
                <w:b/>
                <w:bCs/>
                <w:color w:val="auto"/>
                <w:sz w:val="22"/>
                <w:szCs w:val="22"/>
              </w:rPr>
            </w:pPr>
          </w:p>
        </w:tc>
      </w:tr>
      <w:tr w:rsidR="009B3BB0" w:rsidRPr="00B86C05" w14:paraId="3847EB42" w14:textId="77777777" w:rsidTr="003B0332">
        <w:trPr>
          <w:trHeight w:val="235"/>
        </w:trPr>
        <w:tc>
          <w:tcPr>
            <w:tcW w:w="5239" w:type="dxa"/>
          </w:tcPr>
          <w:p w14:paraId="435FD291" w14:textId="632DDF0F" w:rsidR="009B3BB0" w:rsidRPr="00B86C05" w:rsidRDefault="009B3BB0" w:rsidP="007619CE">
            <w:pPr>
              <w:pStyle w:val="Default"/>
              <w:rPr>
                <w:rFonts w:ascii="Aptos" w:hAnsi="Aptos" w:cstheme="minorHAnsi"/>
                <w:color w:val="auto"/>
                <w:sz w:val="22"/>
                <w:szCs w:val="22"/>
              </w:rPr>
            </w:pPr>
            <w:r w:rsidRPr="00B86C05">
              <w:rPr>
                <w:rFonts w:ascii="Aptos" w:hAnsi="Aptos" w:cstheme="minorHAnsi"/>
                <w:color w:val="auto"/>
                <w:sz w:val="22"/>
                <w:szCs w:val="22"/>
              </w:rPr>
              <w:t>Dokumentasjon av hendelser i prøvetid</w:t>
            </w:r>
          </w:p>
        </w:tc>
        <w:tc>
          <w:tcPr>
            <w:tcW w:w="1844" w:type="dxa"/>
          </w:tcPr>
          <w:p w14:paraId="6A6FC550" w14:textId="6E84C819"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val="restart"/>
          </w:tcPr>
          <w:p w14:paraId="15D8BF03" w14:textId="77777777"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NB. Hvis det står sensitive opplysninger i avtaler eller dokumenter må disse unndras med tilgangskode P. Sensitive opplysninger kan være helseopplysninger og andre personopplysninger som kommer innunder særlig kategori av personopplysninger (GDPR)</w:t>
            </w:r>
          </w:p>
          <w:p w14:paraId="11BDFA55" w14:textId="77777777" w:rsidR="009B3BB0" w:rsidRPr="00B86C05" w:rsidRDefault="009B3BB0" w:rsidP="007619CE">
            <w:pPr>
              <w:pStyle w:val="Default"/>
              <w:rPr>
                <w:rFonts w:ascii="Aptos" w:hAnsi="Aptos" w:cs="Times New Roman"/>
                <w:color w:val="auto"/>
                <w:sz w:val="22"/>
                <w:szCs w:val="22"/>
              </w:rPr>
            </w:pPr>
          </w:p>
          <w:p w14:paraId="6EEFF786" w14:textId="77777777" w:rsidR="009B3BB0" w:rsidRPr="00B86C05" w:rsidRDefault="009B3BB0" w:rsidP="007619CE">
            <w:pPr>
              <w:pStyle w:val="Default"/>
              <w:rPr>
                <w:rFonts w:ascii="Aptos" w:hAnsi="Aptos" w:cs="Times New Roman"/>
                <w:color w:val="auto"/>
                <w:sz w:val="22"/>
                <w:szCs w:val="22"/>
              </w:rPr>
            </w:pPr>
          </w:p>
          <w:p w14:paraId="67DE51AA" w14:textId="77777777" w:rsidR="009B3BB0" w:rsidRPr="00B86C05" w:rsidRDefault="009B3BB0" w:rsidP="007619CE">
            <w:pPr>
              <w:pStyle w:val="Default"/>
              <w:rPr>
                <w:rFonts w:ascii="Aptos" w:hAnsi="Aptos" w:cs="Times New Roman"/>
                <w:color w:val="auto"/>
                <w:sz w:val="22"/>
                <w:szCs w:val="22"/>
              </w:rPr>
            </w:pPr>
          </w:p>
          <w:p w14:paraId="470FDB81" w14:textId="77777777" w:rsidR="009B3BB0" w:rsidRPr="00B86C05" w:rsidRDefault="009B3BB0" w:rsidP="007619CE">
            <w:pPr>
              <w:pStyle w:val="Default"/>
              <w:rPr>
                <w:rFonts w:ascii="Aptos" w:hAnsi="Aptos" w:cs="Times New Roman"/>
                <w:color w:val="auto"/>
                <w:sz w:val="22"/>
                <w:szCs w:val="22"/>
              </w:rPr>
            </w:pPr>
          </w:p>
          <w:p w14:paraId="21139C79" w14:textId="77777777" w:rsidR="009B3BB0" w:rsidRPr="00B86C05" w:rsidRDefault="009B3BB0" w:rsidP="007619CE">
            <w:pPr>
              <w:pStyle w:val="Default"/>
              <w:rPr>
                <w:rFonts w:ascii="Aptos" w:hAnsi="Aptos" w:cs="Times New Roman"/>
                <w:color w:val="auto"/>
                <w:sz w:val="22"/>
                <w:szCs w:val="22"/>
              </w:rPr>
            </w:pPr>
          </w:p>
          <w:p w14:paraId="5F5532EF" w14:textId="77777777" w:rsidR="009B3BB0" w:rsidRPr="00B86C05" w:rsidRDefault="009B3BB0" w:rsidP="007619CE">
            <w:pPr>
              <w:pStyle w:val="Default"/>
              <w:rPr>
                <w:rFonts w:ascii="Aptos" w:hAnsi="Aptos" w:cs="Times New Roman"/>
                <w:color w:val="auto"/>
                <w:sz w:val="22"/>
                <w:szCs w:val="22"/>
              </w:rPr>
            </w:pPr>
          </w:p>
          <w:p w14:paraId="4650C7BA" w14:textId="77777777" w:rsidR="009B3BB0" w:rsidRPr="00B86C05" w:rsidRDefault="009B3BB0" w:rsidP="007619CE">
            <w:pPr>
              <w:pStyle w:val="Default"/>
              <w:rPr>
                <w:rFonts w:ascii="Aptos" w:hAnsi="Aptos" w:cs="Times New Roman"/>
                <w:color w:val="auto"/>
                <w:sz w:val="22"/>
                <w:szCs w:val="22"/>
              </w:rPr>
            </w:pPr>
          </w:p>
          <w:p w14:paraId="55C3612B" w14:textId="77777777" w:rsidR="009B3BB0" w:rsidRPr="00B86C05" w:rsidRDefault="009B3BB0" w:rsidP="007619CE">
            <w:pPr>
              <w:pStyle w:val="Default"/>
              <w:rPr>
                <w:rFonts w:ascii="Aptos" w:hAnsi="Aptos" w:cs="Times New Roman"/>
                <w:color w:val="auto"/>
                <w:sz w:val="22"/>
                <w:szCs w:val="22"/>
              </w:rPr>
            </w:pPr>
          </w:p>
          <w:p w14:paraId="5CF18353" w14:textId="357D5B7B"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Registreres (føres) på HR-lønn med kopi til virksomhetsleder</w:t>
            </w:r>
          </w:p>
        </w:tc>
      </w:tr>
      <w:tr w:rsidR="009B3BB0" w:rsidRPr="00B86C05" w14:paraId="473EB0BD" w14:textId="77777777" w:rsidTr="003B0332">
        <w:tc>
          <w:tcPr>
            <w:tcW w:w="5239" w:type="dxa"/>
          </w:tcPr>
          <w:p w14:paraId="6A827634" w14:textId="3588694D"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Tjenestebevis</w:t>
            </w:r>
          </w:p>
        </w:tc>
        <w:tc>
          <w:tcPr>
            <w:tcW w:w="1844" w:type="dxa"/>
          </w:tcPr>
          <w:p w14:paraId="01F3DEEA" w14:textId="76FD4916"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03BB65D8" w14:textId="77777777" w:rsidR="009B3BB0" w:rsidRPr="00B86C05" w:rsidRDefault="009B3BB0" w:rsidP="007619CE">
            <w:pPr>
              <w:pStyle w:val="Default"/>
              <w:rPr>
                <w:rFonts w:ascii="Aptos" w:hAnsi="Aptos" w:cs="Times New Roman"/>
                <w:color w:val="auto"/>
                <w:sz w:val="22"/>
                <w:szCs w:val="22"/>
              </w:rPr>
            </w:pPr>
          </w:p>
        </w:tc>
      </w:tr>
      <w:tr w:rsidR="009B3BB0" w:rsidRPr="00B86C05" w14:paraId="51FC33AD" w14:textId="77777777" w:rsidTr="003B0332">
        <w:tc>
          <w:tcPr>
            <w:tcW w:w="5239" w:type="dxa"/>
          </w:tcPr>
          <w:p w14:paraId="43DC3210" w14:textId="29EFDED0"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Dokumentasjon på kompetanseutvikling</w:t>
            </w:r>
          </w:p>
        </w:tc>
        <w:tc>
          <w:tcPr>
            <w:tcW w:w="1844" w:type="dxa"/>
          </w:tcPr>
          <w:p w14:paraId="5AB73340" w14:textId="72439465"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41360F78" w14:textId="77777777" w:rsidR="009B3BB0" w:rsidRPr="00B86C05" w:rsidRDefault="009B3BB0" w:rsidP="007619CE">
            <w:pPr>
              <w:pStyle w:val="Default"/>
              <w:rPr>
                <w:rFonts w:ascii="Aptos" w:hAnsi="Aptos" w:cs="Times New Roman"/>
                <w:color w:val="auto"/>
                <w:sz w:val="22"/>
                <w:szCs w:val="22"/>
              </w:rPr>
            </w:pPr>
          </w:p>
        </w:tc>
      </w:tr>
      <w:tr w:rsidR="009B3BB0" w:rsidRPr="00B86C05" w14:paraId="5B805B2F" w14:textId="77777777" w:rsidTr="003B0332">
        <w:tc>
          <w:tcPr>
            <w:tcW w:w="5239" w:type="dxa"/>
          </w:tcPr>
          <w:p w14:paraId="1CE822AF" w14:textId="6ED928B3"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Omplassering nytt arbeidssted</w:t>
            </w:r>
          </w:p>
        </w:tc>
        <w:tc>
          <w:tcPr>
            <w:tcW w:w="1844" w:type="dxa"/>
          </w:tcPr>
          <w:p w14:paraId="348643D0" w14:textId="35C61BE9"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1DE4543D" w14:textId="77777777" w:rsidR="009B3BB0" w:rsidRPr="00B86C05" w:rsidRDefault="009B3BB0" w:rsidP="007619CE">
            <w:pPr>
              <w:pStyle w:val="Default"/>
              <w:rPr>
                <w:rFonts w:ascii="Aptos" w:hAnsi="Aptos" w:cs="Times New Roman"/>
                <w:color w:val="auto"/>
                <w:sz w:val="22"/>
                <w:szCs w:val="22"/>
              </w:rPr>
            </w:pPr>
          </w:p>
        </w:tc>
      </w:tr>
      <w:tr w:rsidR="009B3BB0" w:rsidRPr="00B86C05" w14:paraId="36EEFEC9" w14:textId="77777777" w:rsidTr="003B0332">
        <w:tc>
          <w:tcPr>
            <w:tcW w:w="5239" w:type="dxa"/>
          </w:tcPr>
          <w:p w14:paraId="4FE0ED8B" w14:textId="1B76F7D8"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Arbeidsbekreftelse</w:t>
            </w:r>
          </w:p>
        </w:tc>
        <w:tc>
          <w:tcPr>
            <w:tcW w:w="1844" w:type="dxa"/>
          </w:tcPr>
          <w:p w14:paraId="10275B22" w14:textId="51A60785"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50DFDB5A" w14:textId="77777777" w:rsidR="009B3BB0" w:rsidRPr="00B86C05" w:rsidRDefault="009B3BB0" w:rsidP="007619CE">
            <w:pPr>
              <w:pStyle w:val="Default"/>
              <w:rPr>
                <w:rFonts w:ascii="Aptos" w:hAnsi="Aptos" w:cs="Times New Roman"/>
                <w:color w:val="auto"/>
                <w:sz w:val="22"/>
                <w:szCs w:val="22"/>
              </w:rPr>
            </w:pPr>
          </w:p>
        </w:tc>
      </w:tr>
      <w:tr w:rsidR="009B3BB0" w:rsidRPr="00B86C05" w14:paraId="16E77C7F" w14:textId="77777777" w:rsidTr="003B0332">
        <w:tc>
          <w:tcPr>
            <w:tcW w:w="5239" w:type="dxa"/>
          </w:tcPr>
          <w:p w14:paraId="1BC76B2A" w14:textId="6306D9B2"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Fødselspermisjon</w:t>
            </w:r>
          </w:p>
        </w:tc>
        <w:tc>
          <w:tcPr>
            <w:tcW w:w="1844" w:type="dxa"/>
          </w:tcPr>
          <w:p w14:paraId="24AB0090" w14:textId="614A8FD2" w:rsidR="009B3BB0" w:rsidRPr="00B86C05" w:rsidRDefault="009B3BB0" w:rsidP="007619CE">
            <w:pPr>
              <w:pStyle w:val="Default"/>
              <w:rPr>
                <w:rFonts w:ascii="Aptos" w:hAnsi="Aptos" w:cs="Times New Roman"/>
                <w:color w:val="auto"/>
                <w:sz w:val="22"/>
                <w:szCs w:val="22"/>
              </w:rPr>
            </w:pPr>
          </w:p>
        </w:tc>
        <w:tc>
          <w:tcPr>
            <w:tcW w:w="5834" w:type="dxa"/>
            <w:vMerge/>
          </w:tcPr>
          <w:p w14:paraId="4F414B02" w14:textId="77777777" w:rsidR="009B3BB0" w:rsidRPr="00B86C05" w:rsidRDefault="009B3BB0" w:rsidP="007619CE">
            <w:pPr>
              <w:pStyle w:val="Default"/>
              <w:rPr>
                <w:rFonts w:ascii="Aptos" w:hAnsi="Aptos" w:cs="Times New Roman"/>
                <w:color w:val="auto"/>
                <w:sz w:val="22"/>
                <w:szCs w:val="22"/>
              </w:rPr>
            </w:pPr>
          </w:p>
        </w:tc>
      </w:tr>
      <w:tr w:rsidR="009B3BB0" w:rsidRPr="00B86C05" w14:paraId="711E6DF3" w14:textId="77777777" w:rsidTr="003B0332">
        <w:tc>
          <w:tcPr>
            <w:tcW w:w="5239" w:type="dxa"/>
          </w:tcPr>
          <w:p w14:paraId="63F5719D" w14:textId="06AB70DD"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Gavebrev 50/60/70 år</w:t>
            </w:r>
          </w:p>
        </w:tc>
        <w:tc>
          <w:tcPr>
            <w:tcW w:w="1844" w:type="dxa"/>
          </w:tcPr>
          <w:p w14:paraId="5D7FF3C5" w14:textId="697B5C38"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10B7AAC1" w14:textId="77777777" w:rsidR="009B3BB0" w:rsidRPr="00B86C05" w:rsidRDefault="009B3BB0" w:rsidP="007619CE">
            <w:pPr>
              <w:pStyle w:val="Default"/>
              <w:rPr>
                <w:rFonts w:ascii="Aptos" w:hAnsi="Aptos" w:cs="Times New Roman"/>
                <w:color w:val="auto"/>
                <w:sz w:val="22"/>
                <w:szCs w:val="22"/>
              </w:rPr>
            </w:pPr>
          </w:p>
        </w:tc>
      </w:tr>
      <w:tr w:rsidR="009B3BB0" w:rsidRPr="00B86C05" w14:paraId="74CA77F3" w14:textId="77777777" w:rsidTr="003B0332">
        <w:tc>
          <w:tcPr>
            <w:tcW w:w="5239" w:type="dxa"/>
          </w:tcPr>
          <w:p w14:paraId="3F046161" w14:textId="7B582F4C"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Erkjentlighetsbrev</w:t>
            </w:r>
          </w:p>
        </w:tc>
        <w:tc>
          <w:tcPr>
            <w:tcW w:w="1844" w:type="dxa"/>
          </w:tcPr>
          <w:p w14:paraId="1A6B894F" w14:textId="3C8DC78E"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2A7F6821" w14:textId="77777777" w:rsidR="009B3BB0" w:rsidRPr="00B86C05" w:rsidRDefault="009B3BB0" w:rsidP="007619CE">
            <w:pPr>
              <w:pStyle w:val="Default"/>
              <w:rPr>
                <w:rFonts w:ascii="Aptos" w:hAnsi="Aptos" w:cs="Times New Roman"/>
                <w:color w:val="auto"/>
                <w:sz w:val="22"/>
                <w:szCs w:val="22"/>
              </w:rPr>
            </w:pPr>
          </w:p>
        </w:tc>
      </w:tr>
      <w:tr w:rsidR="009B3BB0" w:rsidRPr="00B86C05" w14:paraId="64A49C2F" w14:textId="77777777" w:rsidTr="003B0332">
        <w:tc>
          <w:tcPr>
            <w:tcW w:w="5239" w:type="dxa"/>
          </w:tcPr>
          <w:p w14:paraId="618DE77A" w14:textId="48755721"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Lærekontrakt (lærlinger)</w:t>
            </w:r>
          </w:p>
        </w:tc>
        <w:tc>
          <w:tcPr>
            <w:tcW w:w="1844" w:type="dxa"/>
          </w:tcPr>
          <w:p w14:paraId="4E31F837" w14:textId="262D6C0D"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6E0C3044" w14:textId="77777777" w:rsidR="009B3BB0" w:rsidRPr="00B86C05" w:rsidRDefault="009B3BB0" w:rsidP="007619CE">
            <w:pPr>
              <w:pStyle w:val="Default"/>
              <w:rPr>
                <w:rFonts w:ascii="Aptos" w:hAnsi="Aptos" w:cs="Times New Roman"/>
                <w:color w:val="auto"/>
                <w:sz w:val="22"/>
                <w:szCs w:val="22"/>
              </w:rPr>
            </w:pPr>
          </w:p>
        </w:tc>
      </w:tr>
      <w:tr w:rsidR="009B3BB0" w:rsidRPr="00B86C05" w14:paraId="7EEE33E0" w14:textId="77777777" w:rsidTr="003B0332">
        <w:tc>
          <w:tcPr>
            <w:tcW w:w="5239" w:type="dxa"/>
          </w:tcPr>
          <w:p w14:paraId="6474D4AE" w14:textId="3697AB33"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Oppheving av lærekontrakt (Lærling)</w:t>
            </w:r>
          </w:p>
        </w:tc>
        <w:tc>
          <w:tcPr>
            <w:tcW w:w="1844" w:type="dxa"/>
          </w:tcPr>
          <w:p w14:paraId="0C3D6A49" w14:textId="379703EB"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2B232925" w14:textId="77777777" w:rsidR="009B3BB0" w:rsidRPr="00B86C05" w:rsidRDefault="009B3BB0" w:rsidP="007619CE">
            <w:pPr>
              <w:pStyle w:val="Default"/>
              <w:rPr>
                <w:rFonts w:ascii="Aptos" w:hAnsi="Aptos" w:cs="Times New Roman"/>
                <w:color w:val="auto"/>
                <w:sz w:val="22"/>
                <w:szCs w:val="22"/>
              </w:rPr>
            </w:pPr>
          </w:p>
        </w:tc>
      </w:tr>
      <w:tr w:rsidR="009B3BB0" w:rsidRPr="00B86C05" w14:paraId="14685AD4" w14:textId="77777777" w:rsidTr="003B0332">
        <w:tc>
          <w:tcPr>
            <w:tcW w:w="5239" w:type="dxa"/>
          </w:tcPr>
          <w:p w14:paraId="17558495" w14:textId="72751B90"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Intern melding om innkalling til verneplikt</w:t>
            </w:r>
          </w:p>
        </w:tc>
        <w:tc>
          <w:tcPr>
            <w:tcW w:w="1844" w:type="dxa"/>
          </w:tcPr>
          <w:p w14:paraId="1C1E285C" w14:textId="377E1601"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4BFF18D4" w14:textId="77777777" w:rsidR="009B3BB0" w:rsidRPr="00B86C05" w:rsidRDefault="009B3BB0" w:rsidP="007619CE">
            <w:pPr>
              <w:pStyle w:val="Default"/>
              <w:ind w:left="360"/>
              <w:rPr>
                <w:rFonts w:ascii="Aptos" w:hAnsi="Aptos" w:cs="Times New Roman"/>
                <w:color w:val="auto"/>
                <w:sz w:val="22"/>
                <w:szCs w:val="22"/>
              </w:rPr>
            </w:pPr>
          </w:p>
        </w:tc>
      </w:tr>
      <w:tr w:rsidR="009B3BB0" w:rsidRPr="00B86C05" w14:paraId="4C1BF906" w14:textId="77777777" w:rsidTr="003B0332">
        <w:tc>
          <w:tcPr>
            <w:tcW w:w="5239" w:type="dxa"/>
          </w:tcPr>
          <w:p w14:paraId="68DF7451" w14:textId="09C67B1E" w:rsidR="009B3BB0" w:rsidRPr="00B86C05" w:rsidRDefault="009B3BB0" w:rsidP="007619CE">
            <w:pPr>
              <w:pStyle w:val="Default"/>
              <w:rPr>
                <w:rFonts w:ascii="Aptos" w:hAnsi="Aptos" w:cstheme="minorHAnsi"/>
                <w:color w:val="auto"/>
                <w:sz w:val="23"/>
                <w:szCs w:val="23"/>
              </w:rPr>
            </w:pPr>
            <w:r w:rsidRPr="00B86C05">
              <w:rPr>
                <w:rFonts w:ascii="Aptos" w:hAnsi="Aptos" w:cstheme="minorHAnsi"/>
              </w:rPr>
              <w:t>Kartleggingsskjema til bruk ved nedbemanning/omplassering</w:t>
            </w:r>
          </w:p>
        </w:tc>
        <w:tc>
          <w:tcPr>
            <w:tcW w:w="1844" w:type="dxa"/>
          </w:tcPr>
          <w:p w14:paraId="05339ADA" w14:textId="5D949C6E"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 eller U</w:t>
            </w:r>
          </w:p>
        </w:tc>
        <w:tc>
          <w:tcPr>
            <w:tcW w:w="5834" w:type="dxa"/>
          </w:tcPr>
          <w:p w14:paraId="1A0336A7" w14:textId="549C06A3" w:rsidR="009B3BB0" w:rsidRPr="003D3175" w:rsidRDefault="009B3BB0" w:rsidP="007619CE">
            <w:pPr>
              <w:pStyle w:val="Default"/>
              <w:ind w:left="360"/>
              <w:rPr>
                <w:rFonts w:ascii="Aptos" w:hAnsi="Aptos" w:cstheme="minorHAnsi"/>
                <w:b/>
                <w:bCs/>
                <w:color w:val="auto"/>
                <w:sz w:val="22"/>
                <w:szCs w:val="22"/>
              </w:rPr>
            </w:pPr>
            <w:r w:rsidRPr="003D3175">
              <w:rPr>
                <w:rFonts w:ascii="Aptos" w:hAnsi="Aptos" w:cstheme="minorHAnsi"/>
                <w:b/>
                <w:bCs/>
                <w:color w:val="auto"/>
                <w:sz w:val="22"/>
                <w:szCs w:val="22"/>
              </w:rPr>
              <w:t>NB. Husk at den ansatte skal være kjent med alt innhold på personalmappen.</w:t>
            </w:r>
          </w:p>
          <w:p w14:paraId="27C85971" w14:textId="2D9075C8" w:rsidR="009B3BB0" w:rsidRPr="00B86C05" w:rsidRDefault="009B3BB0" w:rsidP="007619CE">
            <w:pPr>
              <w:pStyle w:val="Default"/>
              <w:ind w:left="360"/>
              <w:rPr>
                <w:rFonts w:ascii="Aptos" w:hAnsi="Aptos" w:cs="Times New Roman"/>
                <w:color w:val="auto"/>
                <w:sz w:val="22"/>
                <w:szCs w:val="22"/>
              </w:rPr>
            </w:pPr>
          </w:p>
        </w:tc>
      </w:tr>
    </w:tbl>
    <w:p w14:paraId="541059F5" w14:textId="7A0F33D2" w:rsidR="007245AC" w:rsidRPr="00B86C05" w:rsidRDefault="007245AC" w:rsidP="009E1FD1">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240"/>
        <w:gridCol w:w="1843"/>
        <w:gridCol w:w="5791"/>
      </w:tblGrid>
      <w:tr w:rsidR="009B3BB0" w:rsidRPr="008D4F55" w14:paraId="32D05A2E" w14:textId="77777777" w:rsidTr="008D4F55">
        <w:tc>
          <w:tcPr>
            <w:tcW w:w="5240" w:type="dxa"/>
            <w:shd w:val="clear" w:color="auto" w:fill="DEEAF6" w:themeFill="accent1" w:themeFillTint="33"/>
          </w:tcPr>
          <w:p w14:paraId="7559C792" w14:textId="7B024137" w:rsidR="009B3BB0" w:rsidRPr="00A16589" w:rsidRDefault="009B3BB0" w:rsidP="008D4F55">
            <w:pPr>
              <w:pStyle w:val="Default"/>
              <w:rPr>
                <w:rFonts w:ascii="Aptos" w:hAnsi="Aptos" w:cstheme="minorHAnsi"/>
                <w:color w:val="auto"/>
              </w:rPr>
            </w:pPr>
            <w:r w:rsidRPr="00A16589">
              <w:rPr>
                <w:rFonts w:ascii="Aptos" w:hAnsi="Aptos" w:cstheme="minorHAnsi"/>
                <w:color w:val="auto"/>
              </w:rPr>
              <w:t>Personalmappa sykefravær</w:t>
            </w:r>
          </w:p>
        </w:tc>
        <w:tc>
          <w:tcPr>
            <w:tcW w:w="1843" w:type="dxa"/>
            <w:shd w:val="clear" w:color="auto" w:fill="DEEAF6" w:themeFill="accent1" w:themeFillTint="33"/>
          </w:tcPr>
          <w:p w14:paraId="0950AFAF" w14:textId="6AB88116" w:rsidR="009B3BB0" w:rsidRPr="00A16589" w:rsidRDefault="009B3BB0" w:rsidP="008D4F55">
            <w:pPr>
              <w:pStyle w:val="Default"/>
              <w:rPr>
                <w:rFonts w:ascii="Aptos" w:hAnsi="Aptos" w:cstheme="minorHAnsi"/>
                <w:color w:val="auto"/>
              </w:rPr>
            </w:pPr>
            <w:r w:rsidRPr="00A16589">
              <w:rPr>
                <w:rFonts w:ascii="Aptos" w:hAnsi="Aptos" w:cstheme="minorHAnsi"/>
                <w:color w:val="auto"/>
              </w:rPr>
              <w:t>Dokumenttype</w:t>
            </w:r>
          </w:p>
        </w:tc>
        <w:tc>
          <w:tcPr>
            <w:tcW w:w="5791" w:type="dxa"/>
            <w:shd w:val="clear" w:color="auto" w:fill="DEEAF6" w:themeFill="accent1" w:themeFillTint="33"/>
          </w:tcPr>
          <w:p w14:paraId="777085F7" w14:textId="1DB05B48" w:rsidR="009B3BB0" w:rsidRPr="00A16589" w:rsidRDefault="009B3BB0" w:rsidP="006E56CD">
            <w:pPr>
              <w:pStyle w:val="Default"/>
              <w:rPr>
                <w:rFonts w:ascii="Aptos" w:hAnsi="Aptos" w:cstheme="minorHAnsi"/>
                <w:color w:val="auto"/>
              </w:rPr>
            </w:pPr>
            <w:r w:rsidRPr="00A16589">
              <w:rPr>
                <w:rFonts w:ascii="Aptos" w:hAnsi="Aptos" w:cstheme="minorHAnsi"/>
                <w:color w:val="auto"/>
              </w:rPr>
              <w:t>Merknader</w:t>
            </w:r>
          </w:p>
        </w:tc>
      </w:tr>
      <w:tr w:rsidR="009B3BB0" w:rsidRPr="00B86C05" w14:paraId="22A33D17" w14:textId="77777777" w:rsidTr="003B0332">
        <w:tc>
          <w:tcPr>
            <w:tcW w:w="5240" w:type="dxa"/>
          </w:tcPr>
          <w:p w14:paraId="7E205D84" w14:textId="47C70B7D" w:rsidR="009B3BB0" w:rsidRPr="00B86C05" w:rsidRDefault="009B3BB0" w:rsidP="00A40FD1">
            <w:pPr>
              <w:pStyle w:val="Ingenmellomrom"/>
              <w:rPr>
                <w:rFonts w:ascii="Aptos" w:hAnsi="Aptos" w:cstheme="minorHAnsi"/>
              </w:rPr>
            </w:pPr>
            <w:r w:rsidRPr="00B86C05">
              <w:rPr>
                <w:rFonts w:ascii="Aptos" w:hAnsi="Aptos" w:cstheme="minorHAnsi"/>
              </w:rPr>
              <w:lastRenderedPageBreak/>
              <w:t>Innkalling og referater fra oppfølgingssamtaler/dialogmøter (interne)</w:t>
            </w:r>
          </w:p>
        </w:tc>
        <w:tc>
          <w:tcPr>
            <w:tcW w:w="1843" w:type="dxa"/>
          </w:tcPr>
          <w:p w14:paraId="20BAF45B" w14:textId="4D9FE6BE"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val="restart"/>
          </w:tcPr>
          <w:p w14:paraId="761C4456" w14:textId="77777777" w:rsidR="009B3BB0" w:rsidRPr="00B86C05" w:rsidRDefault="009B3BB0" w:rsidP="006E56CD">
            <w:pPr>
              <w:pStyle w:val="Default"/>
              <w:rPr>
                <w:rFonts w:ascii="Aptos" w:hAnsi="Aptos" w:cstheme="minorHAnsi"/>
                <w:color w:val="auto"/>
                <w:sz w:val="22"/>
                <w:szCs w:val="22"/>
              </w:rPr>
            </w:pPr>
            <w:r w:rsidRPr="00B86C05">
              <w:rPr>
                <w:rFonts w:ascii="Aptos" w:hAnsi="Aptos" w:cstheme="minorHAnsi"/>
                <w:b/>
                <w:bCs/>
                <w:color w:val="auto"/>
                <w:sz w:val="22"/>
                <w:szCs w:val="22"/>
              </w:rPr>
              <w:t xml:space="preserve">PO </w:t>
            </w:r>
            <w:r w:rsidRPr="00B86C05">
              <w:rPr>
                <w:rFonts w:ascii="Aptos" w:hAnsi="Aptos" w:cstheme="minorHAnsi"/>
                <w:color w:val="auto"/>
                <w:sz w:val="22"/>
                <w:szCs w:val="22"/>
              </w:rPr>
              <w:t>er en gradering som kun benyttes i særskilte tilfeller. Ta kontakt med dokumentsenteret for konsultasjon om du er i tvil.</w:t>
            </w:r>
          </w:p>
          <w:p w14:paraId="1F2C4647" w14:textId="77777777" w:rsidR="009B3BB0" w:rsidRPr="00B86C05" w:rsidRDefault="009B3BB0" w:rsidP="006E56CD">
            <w:pPr>
              <w:pStyle w:val="Default"/>
              <w:rPr>
                <w:rFonts w:ascii="Aptos" w:hAnsi="Aptos" w:cstheme="minorHAnsi"/>
                <w:color w:val="auto"/>
                <w:sz w:val="22"/>
                <w:szCs w:val="22"/>
              </w:rPr>
            </w:pPr>
          </w:p>
          <w:p w14:paraId="36A451B9" w14:textId="65D3B94F" w:rsidR="009B3BB0" w:rsidRPr="00B86C05" w:rsidRDefault="009B3BB0" w:rsidP="006E56CD">
            <w:pPr>
              <w:pStyle w:val="Default"/>
              <w:rPr>
                <w:rFonts w:ascii="Aptos" w:hAnsi="Aptos" w:cstheme="minorHAnsi"/>
                <w:color w:val="auto"/>
                <w:sz w:val="22"/>
                <w:szCs w:val="22"/>
              </w:rPr>
            </w:pPr>
            <w:r w:rsidRPr="00B86C05">
              <w:rPr>
                <w:rFonts w:ascii="Aptos" w:hAnsi="Aptos" w:cstheme="minorHAnsi"/>
                <w:b/>
                <w:bCs/>
                <w:color w:val="auto"/>
                <w:sz w:val="22"/>
                <w:szCs w:val="22"/>
              </w:rPr>
              <w:t>Oppfølgingsplane</w:t>
            </w:r>
            <w:r w:rsidRPr="00B86C05">
              <w:rPr>
                <w:rFonts w:ascii="Aptos" w:hAnsi="Aptos" w:cstheme="minorHAnsi"/>
                <w:color w:val="auto"/>
                <w:sz w:val="22"/>
                <w:szCs w:val="22"/>
              </w:rPr>
              <w:t xml:space="preserve">r fylles ut på nav.no av leder og arbeidstaker. Når planen er ferdig må den lastes opp i Elements som et internt notat uten oppfølging, slik at vi sikrer dokumentasjonen på personalmappa. </w:t>
            </w:r>
          </w:p>
          <w:p w14:paraId="5A1FF41B" w14:textId="77777777" w:rsidR="009B3BB0" w:rsidRPr="00B86C05" w:rsidRDefault="009B3BB0" w:rsidP="006E56CD">
            <w:pPr>
              <w:pStyle w:val="Default"/>
              <w:rPr>
                <w:rFonts w:ascii="Aptos" w:hAnsi="Aptos" w:cstheme="minorHAnsi"/>
                <w:color w:val="auto"/>
                <w:sz w:val="22"/>
                <w:szCs w:val="22"/>
              </w:rPr>
            </w:pPr>
          </w:p>
          <w:p w14:paraId="57DD9E59" w14:textId="78939A6D"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Korrespondanse med NAV kan for eksempel være dialogmøter. Disse må lastes opp på personalmappen som internt notat uten oppfølging.</w:t>
            </w:r>
          </w:p>
          <w:p w14:paraId="2188FF66" w14:textId="77777777" w:rsidR="009B3BB0" w:rsidRPr="00B86C05" w:rsidRDefault="009B3BB0" w:rsidP="006E56CD">
            <w:pPr>
              <w:pStyle w:val="Default"/>
              <w:rPr>
                <w:rFonts w:ascii="Aptos" w:hAnsi="Aptos" w:cstheme="minorHAnsi"/>
                <w:color w:val="auto"/>
                <w:sz w:val="22"/>
                <w:szCs w:val="22"/>
              </w:rPr>
            </w:pPr>
          </w:p>
          <w:p w14:paraId="3F3D02DA" w14:textId="7104AB52" w:rsidR="009B3BB0" w:rsidRPr="00B86C05" w:rsidRDefault="009B3BB0" w:rsidP="006E56CD">
            <w:pPr>
              <w:pStyle w:val="Default"/>
              <w:rPr>
                <w:rFonts w:ascii="Aptos" w:hAnsi="Aptos" w:cstheme="minorHAnsi"/>
                <w:color w:val="auto"/>
                <w:sz w:val="20"/>
                <w:szCs w:val="20"/>
              </w:rPr>
            </w:pPr>
            <w:r w:rsidRPr="00B86C05">
              <w:rPr>
                <w:rFonts w:ascii="Aptos" w:hAnsi="Aptos" w:cstheme="minorHAnsi"/>
                <w:color w:val="auto"/>
                <w:sz w:val="22"/>
                <w:szCs w:val="22"/>
              </w:rPr>
              <w:t xml:space="preserve">Midlertidig lønnstilskudd og andre tilskudd som kan søkes om på nav.no både av leder og av arbeidstaker, må lastes opp i Elements. NB. Sjekk i enhetsregisteret at organisasjonsnummeret til Bodø kommune og bedriftsnummer til virksomheten er korrekt, da tilsagnet kommer til </w:t>
            </w:r>
            <w:proofErr w:type="spellStart"/>
            <w:r w:rsidRPr="00B86C05">
              <w:rPr>
                <w:rFonts w:ascii="Aptos" w:hAnsi="Aptos" w:cstheme="minorHAnsi"/>
                <w:color w:val="auto"/>
                <w:sz w:val="22"/>
                <w:szCs w:val="22"/>
              </w:rPr>
              <w:t>Altinn</w:t>
            </w:r>
            <w:proofErr w:type="spellEnd"/>
            <w:r w:rsidRPr="00B86C05">
              <w:rPr>
                <w:rFonts w:ascii="Aptos" w:hAnsi="Aptos" w:cstheme="minorHAnsi"/>
                <w:color w:val="auto"/>
                <w:sz w:val="22"/>
                <w:szCs w:val="22"/>
              </w:rPr>
              <w:t xml:space="preserve">. Det er virksomhetsleder som mottar tilsagnet i </w:t>
            </w:r>
            <w:proofErr w:type="spellStart"/>
            <w:r w:rsidRPr="00B86C05">
              <w:rPr>
                <w:rFonts w:ascii="Aptos" w:hAnsi="Aptos" w:cstheme="minorHAnsi"/>
                <w:color w:val="auto"/>
                <w:sz w:val="22"/>
                <w:szCs w:val="22"/>
              </w:rPr>
              <w:t>Altinn</w:t>
            </w:r>
            <w:proofErr w:type="spellEnd"/>
            <w:r w:rsidRPr="00B86C05">
              <w:rPr>
                <w:rFonts w:ascii="Aptos" w:hAnsi="Aptos" w:cstheme="minorHAnsi"/>
                <w:color w:val="auto"/>
                <w:sz w:val="22"/>
                <w:szCs w:val="22"/>
              </w:rPr>
              <w:t>. Mottaker av tilsagnet har ansvaret for at dette blir arkivert på personalmappa.</w:t>
            </w:r>
          </w:p>
        </w:tc>
      </w:tr>
      <w:tr w:rsidR="009B3BB0" w:rsidRPr="00B86C05" w14:paraId="05C98AAA" w14:textId="77777777" w:rsidTr="003B0332">
        <w:trPr>
          <w:trHeight w:val="378"/>
        </w:trPr>
        <w:tc>
          <w:tcPr>
            <w:tcW w:w="5240" w:type="dxa"/>
          </w:tcPr>
          <w:p w14:paraId="6B6B514D" w14:textId="032320B2" w:rsidR="009B3BB0" w:rsidRPr="00B86C05" w:rsidRDefault="009B3BB0" w:rsidP="00A40FD1">
            <w:pPr>
              <w:pStyle w:val="Ingenmellomrom"/>
              <w:rPr>
                <w:rFonts w:ascii="Aptos" w:hAnsi="Aptos" w:cstheme="minorHAnsi"/>
              </w:rPr>
            </w:pPr>
            <w:r w:rsidRPr="00B86C05">
              <w:rPr>
                <w:rFonts w:ascii="Aptos" w:hAnsi="Aptos" w:cstheme="minorHAnsi"/>
              </w:rPr>
              <w:t>Oppfølgingsplaner</w:t>
            </w:r>
          </w:p>
        </w:tc>
        <w:tc>
          <w:tcPr>
            <w:tcW w:w="1843" w:type="dxa"/>
          </w:tcPr>
          <w:p w14:paraId="17475995" w14:textId="4921B7B0" w:rsidR="009B3BB0" w:rsidRPr="00B86C05" w:rsidRDefault="009B3BB0" w:rsidP="006E56CD">
            <w:pPr>
              <w:pStyle w:val="Default"/>
              <w:rPr>
                <w:rFonts w:ascii="Aptos" w:hAnsi="Aptos" w:cstheme="minorHAnsi"/>
                <w:color w:val="auto"/>
                <w:sz w:val="22"/>
                <w:szCs w:val="22"/>
              </w:rPr>
            </w:pPr>
            <w:proofErr w:type="spellStart"/>
            <w:r w:rsidRPr="00B86C05">
              <w:rPr>
                <w:rFonts w:ascii="Aptos" w:hAnsi="Aptos" w:cstheme="minorHAnsi"/>
                <w:color w:val="auto"/>
                <w:sz w:val="22"/>
                <w:szCs w:val="22"/>
              </w:rPr>
              <w:t>X</w:t>
            </w:r>
            <w:proofErr w:type="spellEnd"/>
          </w:p>
        </w:tc>
        <w:tc>
          <w:tcPr>
            <w:tcW w:w="5791" w:type="dxa"/>
            <w:vMerge/>
          </w:tcPr>
          <w:p w14:paraId="27446453" w14:textId="77777777" w:rsidR="009B3BB0" w:rsidRPr="00B86C05" w:rsidRDefault="009B3BB0" w:rsidP="006E56CD">
            <w:pPr>
              <w:pStyle w:val="Default"/>
              <w:rPr>
                <w:rFonts w:ascii="Aptos" w:hAnsi="Aptos" w:cstheme="minorHAnsi"/>
                <w:color w:val="auto"/>
                <w:sz w:val="22"/>
                <w:szCs w:val="22"/>
              </w:rPr>
            </w:pPr>
          </w:p>
        </w:tc>
      </w:tr>
      <w:tr w:rsidR="009B3BB0" w:rsidRPr="00B86C05" w14:paraId="32A41309" w14:textId="77777777" w:rsidTr="003B0332">
        <w:tc>
          <w:tcPr>
            <w:tcW w:w="5240" w:type="dxa"/>
          </w:tcPr>
          <w:p w14:paraId="1FD94C50" w14:textId="0C26D06A" w:rsidR="009B3BB0" w:rsidRPr="00B86C05" w:rsidRDefault="009B3BB0" w:rsidP="00A40FD1">
            <w:pPr>
              <w:pStyle w:val="Ingenmellomrom"/>
              <w:rPr>
                <w:rFonts w:ascii="Aptos" w:hAnsi="Aptos" w:cstheme="minorHAnsi"/>
              </w:rPr>
            </w:pPr>
            <w:r w:rsidRPr="00B86C05">
              <w:rPr>
                <w:rFonts w:ascii="Aptos" w:hAnsi="Aptos" w:cstheme="minorHAnsi"/>
              </w:rPr>
              <w:t>Korrespondanse med NAV, fastlege og kommunen ev. bedriftshelsetjeneste</w:t>
            </w:r>
          </w:p>
        </w:tc>
        <w:tc>
          <w:tcPr>
            <w:tcW w:w="1843" w:type="dxa"/>
          </w:tcPr>
          <w:p w14:paraId="43FCED3F" w14:textId="5D42DE08" w:rsidR="009B3BB0" w:rsidRPr="00B86C05" w:rsidRDefault="009B3BB0" w:rsidP="006E56CD">
            <w:pPr>
              <w:pStyle w:val="Default"/>
              <w:rPr>
                <w:rFonts w:ascii="Aptos" w:hAnsi="Aptos" w:cstheme="minorHAnsi"/>
                <w:color w:val="auto"/>
                <w:sz w:val="22"/>
                <w:szCs w:val="22"/>
              </w:rPr>
            </w:pPr>
            <w:proofErr w:type="spellStart"/>
            <w:r w:rsidRPr="00B86C05">
              <w:rPr>
                <w:rFonts w:ascii="Aptos" w:hAnsi="Aptos" w:cstheme="minorHAnsi"/>
                <w:color w:val="auto"/>
                <w:sz w:val="22"/>
                <w:szCs w:val="22"/>
              </w:rPr>
              <w:t>X</w:t>
            </w:r>
            <w:proofErr w:type="spellEnd"/>
            <w:r w:rsidRPr="00B86C05">
              <w:rPr>
                <w:rFonts w:ascii="Aptos" w:hAnsi="Aptos" w:cstheme="minorHAnsi"/>
                <w:color w:val="auto"/>
                <w:sz w:val="22"/>
                <w:szCs w:val="22"/>
              </w:rPr>
              <w:t xml:space="preserve"> eller I</w:t>
            </w:r>
          </w:p>
        </w:tc>
        <w:tc>
          <w:tcPr>
            <w:tcW w:w="5791" w:type="dxa"/>
            <w:vMerge/>
          </w:tcPr>
          <w:p w14:paraId="59267003" w14:textId="77777777" w:rsidR="009B3BB0" w:rsidRPr="00B86C05" w:rsidRDefault="009B3BB0" w:rsidP="006E56CD">
            <w:pPr>
              <w:pStyle w:val="Default"/>
              <w:rPr>
                <w:rFonts w:ascii="Aptos" w:hAnsi="Aptos" w:cstheme="minorHAnsi"/>
                <w:color w:val="auto"/>
                <w:sz w:val="22"/>
                <w:szCs w:val="22"/>
              </w:rPr>
            </w:pPr>
          </w:p>
        </w:tc>
      </w:tr>
      <w:tr w:rsidR="009B3BB0" w:rsidRPr="00B86C05" w14:paraId="7286FEBD" w14:textId="77777777" w:rsidTr="003B0332">
        <w:tc>
          <w:tcPr>
            <w:tcW w:w="5240" w:type="dxa"/>
          </w:tcPr>
          <w:p w14:paraId="5B7B01FB" w14:textId="13111D19" w:rsidR="009B3BB0" w:rsidRPr="00B86C05" w:rsidRDefault="009B3BB0" w:rsidP="00A40FD1">
            <w:pPr>
              <w:pStyle w:val="Ingenmellomrom"/>
              <w:rPr>
                <w:rFonts w:ascii="Aptos" w:hAnsi="Aptos" w:cstheme="minorHAnsi"/>
              </w:rPr>
            </w:pPr>
            <w:r w:rsidRPr="00B86C05">
              <w:rPr>
                <w:rFonts w:ascii="Aptos" w:hAnsi="Aptos" w:cstheme="minorHAnsi"/>
              </w:rPr>
              <w:t>Funksjonsvurdering av lege</w:t>
            </w:r>
          </w:p>
        </w:tc>
        <w:tc>
          <w:tcPr>
            <w:tcW w:w="1843" w:type="dxa"/>
          </w:tcPr>
          <w:p w14:paraId="5E158810" w14:textId="1B4613A1"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91" w:type="dxa"/>
            <w:vMerge/>
          </w:tcPr>
          <w:p w14:paraId="7B11BCDA" w14:textId="77777777" w:rsidR="009B3BB0" w:rsidRPr="00B86C05" w:rsidRDefault="009B3BB0" w:rsidP="006E56CD">
            <w:pPr>
              <w:pStyle w:val="Default"/>
              <w:rPr>
                <w:rFonts w:ascii="Aptos" w:hAnsi="Aptos" w:cstheme="minorHAnsi"/>
                <w:color w:val="auto"/>
                <w:sz w:val="22"/>
                <w:szCs w:val="22"/>
              </w:rPr>
            </w:pPr>
          </w:p>
        </w:tc>
      </w:tr>
      <w:tr w:rsidR="009B3BB0" w:rsidRPr="00B86C05" w14:paraId="7F483A6A" w14:textId="77777777" w:rsidTr="003B0332">
        <w:tc>
          <w:tcPr>
            <w:tcW w:w="5240" w:type="dxa"/>
          </w:tcPr>
          <w:p w14:paraId="40FABA9E" w14:textId="763BCC4F" w:rsidR="009B3BB0" w:rsidRPr="00B86C05" w:rsidRDefault="009B3BB0" w:rsidP="00A40FD1">
            <w:pPr>
              <w:pStyle w:val="Ingenmellomrom"/>
              <w:rPr>
                <w:rFonts w:ascii="Aptos" w:hAnsi="Aptos" w:cstheme="minorHAnsi"/>
              </w:rPr>
            </w:pPr>
            <w:r w:rsidRPr="00B86C05">
              <w:rPr>
                <w:rFonts w:ascii="Aptos" w:hAnsi="Aptos" w:cstheme="minorHAnsi"/>
              </w:rPr>
              <w:t>Fortrinnsrett av helsemessige grunner</w:t>
            </w:r>
          </w:p>
        </w:tc>
        <w:tc>
          <w:tcPr>
            <w:tcW w:w="1843" w:type="dxa"/>
          </w:tcPr>
          <w:p w14:paraId="4BD4D0D6" w14:textId="43A273E0"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tcPr>
          <w:p w14:paraId="3E5C8ADE" w14:textId="77777777" w:rsidR="009B3BB0" w:rsidRPr="00B86C05" w:rsidRDefault="009B3BB0" w:rsidP="006E56CD">
            <w:pPr>
              <w:pStyle w:val="Default"/>
              <w:rPr>
                <w:rFonts w:ascii="Aptos" w:hAnsi="Aptos" w:cstheme="minorHAnsi"/>
                <w:color w:val="auto"/>
                <w:sz w:val="22"/>
                <w:szCs w:val="22"/>
              </w:rPr>
            </w:pPr>
          </w:p>
        </w:tc>
      </w:tr>
      <w:tr w:rsidR="009B3BB0" w:rsidRPr="00B86C05" w14:paraId="01C4EC3A" w14:textId="77777777" w:rsidTr="003B0332">
        <w:tc>
          <w:tcPr>
            <w:tcW w:w="5240" w:type="dxa"/>
          </w:tcPr>
          <w:p w14:paraId="4F0AE1A3" w14:textId="38B7AD6E" w:rsidR="009B3BB0" w:rsidRPr="00B86C05" w:rsidRDefault="009B3BB0" w:rsidP="00A40FD1">
            <w:pPr>
              <w:pStyle w:val="Ingenmellomrom"/>
              <w:rPr>
                <w:rFonts w:ascii="Aptos" w:hAnsi="Aptos" w:cstheme="minorHAnsi"/>
              </w:rPr>
            </w:pPr>
            <w:r w:rsidRPr="00B86C05">
              <w:rPr>
                <w:rFonts w:ascii="Aptos" w:hAnsi="Aptos" w:cstheme="minorHAnsi"/>
              </w:rPr>
              <w:t>Dokumentasjon av intern oppfølging mellom leder og ansatt, f.eks. varsel om bruk av egenmeldinger</w:t>
            </w:r>
          </w:p>
        </w:tc>
        <w:tc>
          <w:tcPr>
            <w:tcW w:w="1843" w:type="dxa"/>
          </w:tcPr>
          <w:p w14:paraId="75B76B2C" w14:textId="4A44294C"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tcPr>
          <w:p w14:paraId="18975C84" w14:textId="77777777" w:rsidR="009B3BB0" w:rsidRPr="00B86C05" w:rsidRDefault="009B3BB0" w:rsidP="006E56CD">
            <w:pPr>
              <w:pStyle w:val="Default"/>
              <w:rPr>
                <w:rFonts w:ascii="Aptos" w:hAnsi="Aptos" w:cstheme="minorHAnsi"/>
                <w:color w:val="auto"/>
                <w:sz w:val="22"/>
                <w:szCs w:val="22"/>
              </w:rPr>
            </w:pPr>
          </w:p>
        </w:tc>
      </w:tr>
      <w:tr w:rsidR="009B3BB0" w:rsidRPr="00B86C05" w14:paraId="5A0F9DB5" w14:textId="77777777" w:rsidTr="003B0332">
        <w:tc>
          <w:tcPr>
            <w:tcW w:w="5240" w:type="dxa"/>
          </w:tcPr>
          <w:p w14:paraId="2D63943C" w14:textId="099B386E" w:rsidR="009B3BB0" w:rsidRPr="00B86C05" w:rsidRDefault="009B3BB0" w:rsidP="00A40FD1">
            <w:pPr>
              <w:pStyle w:val="Ingenmellomrom"/>
              <w:rPr>
                <w:rFonts w:ascii="Aptos" w:hAnsi="Aptos" w:cstheme="minorHAnsi"/>
              </w:rPr>
            </w:pPr>
            <w:r w:rsidRPr="00B86C05">
              <w:rPr>
                <w:rFonts w:ascii="Aptos" w:hAnsi="Aptos" w:cstheme="minorHAnsi"/>
              </w:rPr>
              <w:t>Fortrinnsrett ved oppsigelse i arbeidsforhold</w:t>
            </w:r>
          </w:p>
        </w:tc>
        <w:tc>
          <w:tcPr>
            <w:tcW w:w="1843" w:type="dxa"/>
          </w:tcPr>
          <w:p w14:paraId="3FE536C1" w14:textId="33F1290B"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tcPr>
          <w:p w14:paraId="57726167" w14:textId="77777777" w:rsidR="009B3BB0" w:rsidRPr="00B86C05" w:rsidRDefault="009B3BB0" w:rsidP="006E56CD">
            <w:pPr>
              <w:pStyle w:val="Default"/>
              <w:rPr>
                <w:rFonts w:ascii="Aptos" w:hAnsi="Aptos" w:cstheme="minorHAnsi"/>
                <w:color w:val="auto"/>
                <w:sz w:val="22"/>
                <w:szCs w:val="22"/>
              </w:rPr>
            </w:pPr>
          </w:p>
        </w:tc>
      </w:tr>
      <w:tr w:rsidR="009B3BB0" w:rsidRPr="00B86C05" w14:paraId="328C0D5B" w14:textId="77777777" w:rsidTr="003B0332">
        <w:tc>
          <w:tcPr>
            <w:tcW w:w="5240" w:type="dxa"/>
          </w:tcPr>
          <w:p w14:paraId="15713789" w14:textId="0038FA85" w:rsidR="009B3BB0" w:rsidRPr="00B86C05" w:rsidRDefault="009B3BB0" w:rsidP="00A40FD1">
            <w:pPr>
              <w:pStyle w:val="Ingenmellomrom"/>
              <w:rPr>
                <w:rFonts w:ascii="Aptos" w:hAnsi="Aptos" w:cstheme="minorHAnsi"/>
              </w:rPr>
            </w:pPr>
            <w:r w:rsidRPr="00B86C05">
              <w:rPr>
                <w:rFonts w:ascii="Aptos" w:hAnsi="Aptos" w:cstheme="minorHAnsi"/>
              </w:rPr>
              <w:t>Søknad og tilsagn om midlertidig lønnstilskudd</w:t>
            </w:r>
          </w:p>
        </w:tc>
        <w:tc>
          <w:tcPr>
            <w:tcW w:w="1843" w:type="dxa"/>
          </w:tcPr>
          <w:p w14:paraId="591C440D" w14:textId="033DE313"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I og U</w:t>
            </w:r>
          </w:p>
        </w:tc>
        <w:tc>
          <w:tcPr>
            <w:tcW w:w="5791" w:type="dxa"/>
          </w:tcPr>
          <w:p w14:paraId="2C6B7C4B" w14:textId="6B0863E4"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Søknad er et utgående dokument og tilsagnet er inngående dokument</w:t>
            </w:r>
          </w:p>
        </w:tc>
      </w:tr>
      <w:tr w:rsidR="009B3BB0" w:rsidRPr="00B86C05" w14:paraId="39850002" w14:textId="77777777" w:rsidTr="003B0332">
        <w:tc>
          <w:tcPr>
            <w:tcW w:w="5240" w:type="dxa"/>
          </w:tcPr>
          <w:p w14:paraId="0AC2247D" w14:textId="2AD4A336" w:rsidR="009B3BB0" w:rsidRPr="00B86C05" w:rsidRDefault="009B3BB0" w:rsidP="00342118">
            <w:pPr>
              <w:pStyle w:val="Ingenmellomrom"/>
              <w:rPr>
                <w:rFonts w:ascii="Aptos" w:hAnsi="Aptos" w:cstheme="minorHAnsi"/>
              </w:rPr>
            </w:pPr>
            <w:r w:rsidRPr="00B86C05">
              <w:rPr>
                <w:rFonts w:ascii="Aptos" w:hAnsi="Aptos" w:cstheme="minorHAnsi"/>
              </w:rPr>
              <w:t>Fravær med AAP (avklaringspenger)</w:t>
            </w:r>
          </w:p>
        </w:tc>
        <w:tc>
          <w:tcPr>
            <w:tcW w:w="1843" w:type="dxa"/>
          </w:tcPr>
          <w:p w14:paraId="42D3516E" w14:textId="14F45425"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91" w:type="dxa"/>
          </w:tcPr>
          <w:p w14:paraId="3FE7C533" w14:textId="344BE231"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Sett virksomhetsleder som mottaker og HR-fraværsteam og HR-lønn som kopimottaker</w:t>
            </w:r>
          </w:p>
        </w:tc>
      </w:tr>
      <w:tr w:rsidR="009B3BB0" w:rsidRPr="00B86C05" w14:paraId="04421023" w14:textId="77777777" w:rsidTr="003B0332">
        <w:tc>
          <w:tcPr>
            <w:tcW w:w="5240" w:type="dxa"/>
          </w:tcPr>
          <w:p w14:paraId="24093926" w14:textId="06469023" w:rsidR="009B3BB0" w:rsidRPr="00B86C05" w:rsidRDefault="009B3BB0" w:rsidP="00342118">
            <w:pPr>
              <w:pStyle w:val="Ingenmellomrom"/>
              <w:rPr>
                <w:rFonts w:ascii="Aptos" w:hAnsi="Aptos" w:cstheme="minorHAnsi"/>
              </w:rPr>
            </w:pPr>
            <w:r w:rsidRPr="00B86C05">
              <w:rPr>
                <w:rFonts w:ascii="Aptos" w:hAnsi="Aptos" w:cstheme="minorHAnsi"/>
              </w:rPr>
              <w:t>Vedtak fra NAV – utvidet rett til egenmelding – barns sykdom, Innvilget søknad om unntak av arbeidsgiveransvar for sykepenger, tilrettelegging m.m.</w:t>
            </w:r>
          </w:p>
        </w:tc>
        <w:tc>
          <w:tcPr>
            <w:tcW w:w="1843" w:type="dxa"/>
          </w:tcPr>
          <w:p w14:paraId="5277EFE1" w14:textId="1EF3D14B"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91" w:type="dxa"/>
          </w:tcPr>
          <w:p w14:paraId="5E3A7908" w14:textId="14ADA6A3"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Sett HR-fraværsteam som kopimottaker der vedtaket har med fravær å gjøre og Bodø kommune skal kreve refusjon.</w:t>
            </w:r>
          </w:p>
        </w:tc>
      </w:tr>
    </w:tbl>
    <w:p w14:paraId="34440A22" w14:textId="77777777" w:rsidR="006E56CD" w:rsidRPr="00B86C05" w:rsidRDefault="006E56CD" w:rsidP="009E1FD1">
      <w:pPr>
        <w:pStyle w:val="Default"/>
        <w:rPr>
          <w:rFonts w:ascii="Aptos" w:hAnsi="Aptos" w:cstheme="minorHAnsi"/>
          <w:color w:val="auto"/>
          <w:sz w:val="22"/>
          <w:szCs w:val="22"/>
        </w:rPr>
      </w:pPr>
    </w:p>
    <w:tbl>
      <w:tblPr>
        <w:tblStyle w:val="Tabellrutenett"/>
        <w:tblW w:w="0" w:type="auto"/>
        <w:tblLook w:val="04A0" w:firstRow="1" w:lastRow="0" w:firstColumn="1" w:lastColumn="0" w:noHBand="0" w:noVBand="1"/>
      </w:tblPr>
      <w:tblGrid>
        <w:gridCol w:w="5238"/>
        <w:gridCol w:w="1845"/>
        <w:gridCol w:w="5789"/>
      </w:tblGrid>
      <w:tr w:rsidR="009B3BB0" w:rsidRPr="00B86C05" w14:paraId="34FC7D81" w14:textId="77777777" w:rsidTr="008D4F55">
        <w:tc>
          <w:tcPr>
            <w:tcW w:w="5238" w:type="dxa"/>
            <w:shd w:val="clear" w:color="auto" w:fill="DEEAF6" w:themeFill="accent1" w:themeFillTint="33"/>
          </w:tcPr>
          <w:p w14:paraId="22D07277" w14:textId="39E83570" w:rsidR="009B3BB0" w:rsidRPr="00A16589" w:rsidRDefault="009B3BB0" w:rsidP="003C6927">
            <w:pPr>
              <w:pStyle w:val="Default"/>
              <w:rPr>
                <w:rFonts w:ascii="Aptos" w:hAnsi="Aptos" w:cstheme="minorHAnsi"/>
                <w:color w:val="auto"/>
              </w:rPr>
            </w:pPr>
            <w:r w:rsidRPr="00A16589">
              <w:rPr>
                <w:rFonts w:ascii="Aptos" w:hAnsi="Aptos" w:cstheme="minorHAnsi"/>
                <w:color w:val="auto"/>
              </w:rPr>
              <w:t xml:space="preserve">Personalmappa- lønn, godtgjøring, trygd, pensjon og forsikring </w:t>
            </w:r>
          </w:p>
        </w:tc>
        <w:tc>
          <w:tcPr>
            <w:tcW w:w="1845" w:type="dxa"/>
            <w:shd w:val="clear" w:color="auto" w:fill="DEEAF6" w:themeFill="accent1" w:themeFillTint="33"/>
          </w:tcPr>
          <w:p w14:paraId="45F23389" w14:textId="5697DCB0" w:rsidR="009B3BB0" w:rsidRPr="00A16589" w:rsidRDefault="009B3BB0" w:rsidP="008D4F55">
            <w:pPr>
              <w:pStyle w:val="Default"/>
              <w:rPr>
                <w:rFonts w:ascii="Aptos" w:hAnsi="Aptos" w:cstheme="minorHAnsi"/>
                <w:color w:val="auto"/>
              </w:rPr>
            </w:pPr>
            <w:r w:rsidRPr="00A16589">
              <w:rPr>
                <w:rFonts w:ascii="Aptos" w:hAnsi="Aptos" w:cstheme="minorHAnsi"/>
                <w:color w:val="auto"/>
              </w:rPr>
              <w:t>Dokumenttype</w:t>
            </w:r>
          </w:p>
        </w:tc>
        <w:tc>
          <w:tcPr>
            <w:tcW w:w="5789" w:type="dxa"/>
            <w:shd w:val="clear" w:color="auto" w:fill="DEEAF6" w:themeFill="accent1" w:themeFillTint="33"/>
          </w:tcPr>
          <w:p w14:paraId="77AFF951" w14:textId="6A88FC57" w:rsidR="009B3BB0" w:rsidRPr="00A16589" w:rsidRDefault="009B3BB0" w:rsidP="00ED46B2">
            <w:pPr>
              <w:pStyle w:val="Default"/>
              <w:rPr>
                <w:rFonts w:ascii="Aptos" w:hAnsi="Aptos" w:cstheme="minorHAnsi"/>
                <w:color w:val="auto"/>
              </w:rPr>
            </w:pPr>
            <w:r w:rsidRPr="00A16589">
              <w:rPr>
                <w:rFonts w:ascii="Aptos" w:hAnsi="Aptos" w:cstheme="minorHAnsi"/>
                <w:color w:val="auto"/>
              </w:rPr>
              <w:t>Merknader</w:t>
            </w:r>
          </w:p>
        </w:tc>
      </w:tr>
      <w:tr w:rsidR="009B3BB0" w:rsidRPr="00B86C05" w14:paraId="2FBFD04C" w14:textId="77777777" w:rsidTr="008D4F55">
        <w:tc>
          <w:tcPr>
            <w:tcW w:w="5238" w:type="dxa"/>
          </w:tcPr>
          <w:p w14:paraId="5567990D" w14:textId="7D38852C" w:rsidR="009B3BB0" w:rsidRPr="00B86C05" w:rsidRDefault="009B3BB0" w:rsidP="003349CA">
            <w:pPr>
              <w:pStyle w:val="Ingenmellomrom"/>
              <w:rPr>
                <w:rFonts w:ascii="Aptos" w:hAnsi="Aptos" w:cstheme="minorHAnsi"/>
              </w:rPr>
            </w:pPr>
            <w:r w:rsidRPr="00B86C05">
              <w:rPr>
                <w:rFonts w:ascii="Aptos" w:hAnsi="Aptos" w:cstheme="minorHAnsi"/>
              </w:rPr>
              <w:t>Ansiennitetsberegning</w:t>
            </w:r>
          </w:p>
        </w:tc>
        <w:tc>
          <w:tcPr>
            <w:tcW w:w="1845" w:type="dxa"/>
          </w:tcPr>
          <w:p w14:paraId="5369FF3C" w14:textId="1B43B6C9"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247175C5" w14:textId="022CA5AF"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Sett HR-lønn som kopimottaker</w:t>
            </w:r>
          </w:p>
        </w:tc>
      </w:tr>
      <w:tr w:rsidR="009B3BB0" w:rsidRPr="00B86C05" w14:paraId="7825B82E" w14:textId="77777777" w:rsidTr="008D4F55">
        <w:tc>
          <w:tcPr>
            <w:tcW w:w="5238" w:type="dxa"/>
          </w:tcPr>
          <w:p w14:paraId="6CA6C341" w14:textId="0577A2C7" w:rsidR="009B3BB0" w:rsidRPr="00B86C05" w:rsidRDefault="009B3BB0" w:rsidP="003349CA">
            <w:pPr>
              <w:pStyle w:val="Ingenmellomrom"/>
              <w:rPr>
                <w:rFonts w:ascii="Aptos" w:hAnsi="Aptos" w:cstheme="minorHAnsi"/>
              </w:rPr>
            </w:pPr>
            <w:r w:rsidRPr="00B86C05">
              <w:rPr>
                <w:rFonts w:ascii="Aptos" w:hAnsi="Aptos" w:cstheme="minorHAnsi"/>
              </w:rPr>
              <w:lastRenderedPageBreak/>
              <w:t>Forsikring og brev som angår den enkelte ansatte</w:t>
            </w:r>
          </w:p>
        </w:tc>
        <w:tc>
          <w:tcPr>
            <w:tcW w:w="1845" w:type="dxa"/>
          </w:tcPr>
          <w:p w14:paraId="3CDE8230" w14:textId="07133B4B"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3F353B03" w14:textId="4D6D230A"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Melding om yrkesskade sendes NAV og Gjensidige</w:t>
            </w:r>
          </w:p>
        </w:tc>
      </w:tr>
      <w:tr w:rsidR="009B3BB0" w:rsidRPr="00B86C05" w14:paraId="5418A705" w14:textId="77777777" w:rsidTr="008D4F55">
        <w:tc>
          <w:tcPr>
            <w:tcW w:w="5238" w:type="dxa"/>
          </w:tcPr>
          <w:p w14:paraId="5A17B199" w14:textId="6AFE1E0A" w:rsidR="009B3BB0" w:rsidRPr="00B86C05" w:rsidRDefault="009B3BB0" w:rsidP="003349CA">
            <w:pPr>
              <w:pStyle w:val="Ingenmellomrom"/>
              <w:rPr>
                <w:rFonts w:ascii="Aptos" w:hAnsi="Aptos" w:cstheme="minorHAnsi"/>
              </w:rPr>
            </w:pPr>
            <w:r w:rsidRPr="00B86C05">
              <w:rPr>
                <w:rFonts w:ascii="Aptos" w:hAnsi="Aptos" w:cstheme="minorHAnsi"/>
              </w:rPr>
              <w:t>Lønnskontolån</w:t>
            </w:r>
          </w:p>
        </w:tc>
        <w:tc>
          <w:tcPr>
            <w:tcW w:w="1845" w:type="dxa"/>
          </w:tcPr>
          <w:p w14:paraId="11FE2D1D" w14:textId="2633037A"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5F156D8D" w14:textId="4170BB54"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Inngående brev fra den ansatte</w:t>
            </w:r>
          </w:p>
        </w:tc>
      </w:tr>
      <w:tr w:rsidR="009B3BB0" w:rsidRPr="00B86C05" w14:paraId="04C8E727" w14:textId="77777777" w:rsidTr="008D4F55">
        <w:tc>
          <w:tcPr>
            <w:tcW w:w="5238" w:type="dxa"/>
          </w:tcPr>
          <w:p w14:paraId="50CC3AC4" w14:textId="63105B23" w:rsidR="009B3BB0" w:rsidRPr="00B86C05" w:rsidRDefault="009B3BB0" w:rsidP="003349CA">
            <w:pPr>
              <w:pStyle w:val="Ingenmellomrom"/>
              <w:rPr>
                <w:rFonts w:ascii="Aptos" w:hAnsi="Aptos" w:cstheme="minorHAnsi"/>
              </w:rPr>
            </w:pPr>
            <w:r w:rsidRPr="00B86C05">
              <w:rPr>
                <w:rFonts w:ascii="Aptos" w:hAnsi="Aptos" w:cstheme="minorHAnsi"/>
              </w:rPr>
              <w:t>Lønnsforhandling (enkelt person)</w:t>
            </w:r>
          </w:p>
        </w:tc>
        <w:tc>
          <w:tcPr>
            <w:tcW w:w="1845" w:type="dxa"/>
          </w:tcPr>
          <w:p w14:paraId="39EFE337" w14:textId="1CCF5E62"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42EC781E" w14:textId="77777777" w:rsidR="009B3BB0" w:rsidRPr="00B86C05" w:rsidRDefault="009B3BB0" w:rsidP="00ED46B2">
            <w:pPr>
              <w:pStyle w:val="Default"/>
              <w:rPr>
                <w:rFonts w:ascii="Aptos" w:hAnsi="Aptos" w:cstheme="minorHAnsi"/>
                <w:color w:val="auto"/>
                <w:sz w:val="22"/>
                <w:szCs w:val="22"/>
              </w:rPr>
            </w:pPr>
          </w:p>
        </w:tc>
      </w:tr>
      <w:tr w:rsidR="009B3BB0" w:rsidRPr="00B86C05" w14:paraId="46822BF4" w14:textId="77777777" w:rsidTr="008D4F55">
        <w:tc>
          <w:tcPr>
            <w:tcW w:w="5238" w:type="dxa"/>
          </w:tcPr>
          <w:p w14:paraId="2A5864E3" w14:textId="67640D38" w:rsidR="009B3BB0" w:rsidRPr="00B86C05" w:rsidRDefault="009B3BB0" w:rsidP="003349CA">
            <w:pPr>
              <w:pStyle w:val="Ingenmellomrom"/>
              <w:rPr>
                <w:rFonts w:ascii="Aptos" w:hAnsi="Aptos" w:cstheme="minorHAnsi"/>
              </w:rPr>
            </w:pPr>
            <w:r w:rsidRPr="00B86C05">
              <w:rPr>
                <w:rFonts w:ascii="Aptos" w:hAnsi="Aptos" w:cstheme="minorHAnsi"/>
              </w:rPr>
              <w:t>Pensjonsforhold og brev som angår den enkelte ansatte</w:t>
            </w:r>
          </w:p>
        </w:tc>
        <w:tc>
          <w:tcPr>
            <w:tcW w:w="1845" w:type="dxa"/>
          </w:tcPr>
          <w:p w14:paraId="0BCC7D57" w14:textId="5A649969"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3EF134C4" w14:textId="77777777" w:rsidR="009B3BB0" w:rsidRPr="00B86C05" w:rsidRDefault="009B3BB0" w:rsidP="00ED46B2">
            <w:pPr>
              <w:pStyle w:val="Default"/>
              <w:rPr>
                <w:rFonts w:ascii="Aptos" w:hAnsi="Aptos" w:cstheme="minorHAnsi"/>
                <w:color w:val="auto"/>
                <w:sz w:val="22"/>
                <w:szCs w:val="22"/>
              </w:rPr>
            </w:pPr>
          </w:p>
        </w:tc>
      </w:tr>
      <w:tr w:rsidR="009B3BB0" w:rsidRPr="00B86C05" w14:paraId="011CEE93" w14:textId="77777777" w:rsidTr="008D4F55">
        <w:tc>
          <w:tcPr>
            <w:tcW w:w="5238" w:type="dxa"/>
          </w:tcPr>
          <w:p w14:paraId="0ADD06F0" w14:textId="58A2B1F5" w:rsidR="009B3BB0" w:rsidRPr="00B86C05" w:rsidRDefault="009B3BB0" w:rsidP="003349CA">
            <w:pPr>
              <w:pStyle w:val="Ingenmellomrom"/>
              <w:rPr>
                <w:rFonts w:ascii="Aptos" w:hAnsi="Aptos" w:cstheme="minorHAnsi"/>
              </w:rPr>
            </w:pPr>
            <w:r w:rsidRPr="00B86C05">
              <w:rPr>
                <w:rFonts w:ascii="Aptos" w:hAnsi="Aptos" w:cstheme="minorHAnsi"/>
              </w:rPr>
              <w:t>Søknad om permisjon uten lønn</w:t>
            </w:r>
          </w:p>
        </w:tc>
        <w:tc>
          <w:tcPr>
            <w:tcW w:w="1845" w:type="dxa"/>
          </w:tcPr>
          <w:p w14:paraId="61CBBD2A" w14:textId="605E39BE"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6024DC1B" w14:textId="64A39AB9"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 xml:space="preserve">Sett HR-lønn som saksbehandler </w:t>
            </w:r>
            <w:r w:rsidR="00EF63EF">
              <w:rPr>
                <w:rFonts w:ascii="Aptos" w:hAnsi="Aptos" w:cstheme="minorHAnsi"/>
                <w:color w:val="auto"/>
                <w:sz w:val="22"/>
                <w:szCs w:val="22"/>
              </w:rPr>
              <w:t xml:space="preserve">og </w:t>
            </w:r>
            <w:r w:rsidRPr="00B86C05">
              <w:rPr>
                <w:rFonts w:ascii="Aptos" w:hAnsi="Aptos" w:cstheme="minorHAnsi"/>
                <w:color w:val="auto"/>
                <w:sz w:val="22"/>
                <w:szCs w:val="22"/>
              </w:rPr>
              <w:t>HR-fraværsteam som kopimottaker.</w:t>
            </w:r>
            <w:r w:rsidR="00A35C8C">
              <w:rPr>
                <w:rFonts w:ascii="Aptos" w:hAnsi="Aptos" w:cstheme="minorHAnsi"/>
                <w:color w:val="auto"/>
                <w:sz w:val="22"/>
                <w:szCs w:val="22"/>
              </w:rPr>
              <w:t xml:space="preserve"> S</w:t>
            </w:r>
            <w:r w:rsidRPr="00B86C05">
              <w:rPr>
                <w:rFonts w:ascii="Aptos" w:hAnsi="Aptos" w:cstheme="minorHAnsi"/>
                <w:color w:val="auto"/>
                <w:sz w:val="22"/>
                <w:szCs w:val="22"/>
              </w:rPr>
              <w:t>ett den som har skrevet under som kopimottaker</w:t>
            </w:r>
            <w:r w:rsidR="00A35C8C">
              <w:rPr>
                <w:rFonts w:ascii="Aptos" w:hAnsi="Aptos" w:cstheme="minorHAnsi"/>
                <w:color w:val="auto"/>
                <w:sz w:val="22"/>
                <w:szCs w:val="22"/>
              </w:rPr>
              <w:t>.</w:t>
            </w:r>
          </w:p>
        </w:tc>
      </w:tr>
      <w:tr w:rsidR="009B3BB0" w:rsidRPr="00B86C05" w14:paraId="461CFECA" w14:textId="77777777" w:rsidTr="008D4F55">
        <w:tc>
          <w:tcPr>
            <w:tcW w:w="5238" w:type="dxa"/>
          </w:tcPr>
          <w:p w14:paraId="4DF92D0E" w14:textId="2D365D71" w:rsidR="009B3BB0" w:rsidRPr="00B86C05" w:rsidRDefault="009B3BB0" w:rsidP="003349CA">
            <w:pPr>
              <w:pStyle w:val="Ingenmellomrom"/>
              <w:rPr>
                <w:rFonts w:ascii="Aptos" w:hAnsi="Aptos" w:cstheme="minorHAnsi"/>
              </w:rPr>
            </w:pPr>
            <w:r w:rsidRPr="00B86C05">
              <w:rPr>
                <w:rFonts w:ascii="Aptos" w:hAnsi="Aptos" w:cstheme="minorHAnsi"/>
              </w:rPr>
              <w:t>Stedfortrederlønn</w:t>
            </w:r>
          </w:p>
        </w:tc>
        <w:tc>
          <w:tcPr>
            <w:tcW w:w="1845" w:type="dxa"/>
          </w:tcPr>
          <w:p w14:paraId="6C69FD92" w14:textId="6805F634"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3931C9F1" w14:textId="3FA78E70" w:rsidR="009B3BB0" w:rsidRPr="00B86C05" w:rsidRDefault="009B3BB0" w:rsidP="00ED46B2">
            <w:pPr>
              <w:pStyle w:val="Default"/>
              <w:rPr>
                <w:rFonts w:ascii="Aptos" w:hAnsi="Aptos" w:cstheme="minorHAnsi"/>
                <w:color w:val="auto"/>
                <w:sz w:val="22"/>
                <w:szCs w:val="22"/>
              </w:rPr>
            </w:pPr>
          </w:p>
        </w:tc>
      </w:tr>
      <w:tr w:rsidR="009B3BB0" w:rsidRPr="00B86C05" w14:paraId="160DE0DA" w14:textId="77777777" w:rsidTr="008D4F55">
        <w:tc>
          <w:tcPr>
            <w:tcW w:w="5238" w:type="dxa"/>
          </w:tcPr>
          <w:p w14:paraId="0EC4AD1D" w14:textId="72BC9013" w:rsidR="009B3BB0" w:rsidRPr="00B86C05" w:rsidRDefault="009B3BB0" w:rsidP="003349CA">
            <w:pPr>
              <w:pStyle w:val="Ingenmellomrom"/>
              <w:rPr>
                <w:rFonts w:ascii="Aptos" w:hAnsi="Aptos" w:cstheme="minorHAnsi"/>
              </w:rPr>
            </w:pPr>
            <w:r w:rsidRPr="00B86C05">
              <w:rPr>
                <w:rFonts w:ascii="Aptos" w:hAnsi="Aptos" w:cstheme="minorHAnsi"/>
              </w:rPr>
              <w:t>Trekk av lønn ved udokumentert fravær</w:t>
            </w:r>
          </w:p>
        </w:tc>
        <w:tc>
          <w:tcPr>
            <w:tcW w:w="1845" w:type="dxa"/>
          </w:tcPr>
          <w:p w14:paraId="5A281EDC" w14:textId="2BBA4BAB"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5034D64B" w14:textId="77777777" w:rsidR="009B3BB0" w:rsidRPr="00B86C05" w:rsidRDefault="009B3BB0" w:rsidP="00ED46B2">
            <w:pPr>
              <w:pStyle w:val="Default"/>
              <w:rPr>
                <w:rFonts w:ascii="Aptos" w:hAnsi="Aptos" w:cstheme="minorHAnsi"/>
                <w:color w:val="auto"/>
                <w:sz w:val="22"/>
                <w:szCs w:val="22"/>
              </w:rPr>
            </w:pPr>
          </w:p>
        </w:tc>
      </w:tr>
      <w:tr w:rsidR="009B3BB0" w:rsidRPr="00B86C05" w14:paraId="6DB82054" w14:textId="77777777" w:rsidTr="008D4F55">
        <w:tc>
          <w:tcPr>
            <w:tcW w:w="5238" w:type="dxa"/>
          </w:tcPr>
          <w:p w14:paraId="42516AAF" w14:textId="508959D0" w:rsidR="009B3BB0" w:rsidRPr="00B86C05" w:rsidRDefault="009B3BB0" w:rsidP="003349CA">
            <w:pPr>
              <w:pStyle w:val="Ingenmellomrom"/>
              <w:rPr>
                <w:rFonts w:ascii="Aptos" w:hAnsi="Aptos" w:cstheme="minorHAnsi"/>
              </w:rPr>
            </w:pPr>
            <w:r w:rsidRPr="00B86C05">
              <w:rPr>
                <w:rFonts w:ascii="Aptos" w:hAnsi="Aptos" w:cstheme="minorHAnsi"/>
              </w:rPr>
              <w:t>Opphør av retten til sykepenger KLP/SPK</w:t>
            </w:r>
          </w:p>
        </w:tc>
        <w:tc>
          <w:tcPr>
            <w:tcW w:w="1845" w:type="dxa"/>
          </w:tcPr>
          <w:p w14:paraId="07718A9B" w14:textId="24F59692"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29DF11BC" w14:textId="77777777" w:rsidR="009B3BB0" w:rsidRPr="00B86C05" w:rsidRDefault="009B3BB0" w:rsidP="003349CA">
            <w:pPr>
              <w:pStyle w:val="Default"/>
              <w:rPr>
                <w:rFonts w:ascii="Aptos" w:hAnsi="Aptos" w:cstheme="minorHAnsi"/>
                <w:color w:val="auto"/>
                <w:sz w:val="22"/>
                <w:szCs w:val="22"/>
              </w:rPr>
            </w:pPr>
          </w:p>
        </w:tc>
      </w:tr>
      <w:tr w:rsidR="009B3BB0" w:rsidRPr="00B86C05" w14:paraId="23A86E02" w14:textId="77777777" w:rsidTr="008D4F55">
        <w:tc>
          <w:tcPr>
            <w:tcW w:w="5238" w:type="dxa"/>
          </w:tcPr>
          <w:p w14:paraId="6243B72B" w14:textId="70BAE38D" w:rsidR="009B3BB0" w:rsidRPr="00B86C05" w:rsidRDefault="009B3BB0" w:rsidP="003349CA">
            <w:pPr>
              <w:pStyle w:val="Ingenmellomrom"/>
              <w:rPr>
                <w:rFonts w:ascii="Aptos" w:hAnsi="Aptos" w:cstheme="minorHAnsi"/>
              </w:rPr>
            </w:pPr>
            <w:r w:rsidRPr="00B86C05">
              <w:rPr>
                <w:rFonts w:ascii="Aptos" w:hAnsi="Aptos" w:cstheme="minorHAnsi"/>
              </w:rPr>
              <w:t>Skademeldinger</w:t>
            </w:r>
          </w:p>
        </w:tc>
        <w:tc>
          <w:tcPr>
            <w:tcW w:w="1845" w:type="dxa"/>
          </w:tcPr>
          <w:p w14:paraId="7CA52D3E" w14:textId="54C07CA3"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67C5A06D" w14:textId="77777777" w:rsidR="009B3BB0" w:rsidRPr="00B86C05" w:rsidRDefault="009B3BB0" w:rsidP="003349CA">
            <w:pPr>
              <w:pStyle w:val="Default"/>
              <w:rPr>
                <w:rFonts w:ascii="Aptos" w:hAnsi="Aptos" w:cstheme="minorHAnsi"/>
                <w:color w:val="auto"/>
                <w:sz w:val="22"/>
                <w:szCs w:val="22"/>
              </w:rPr>
            </w:pPr>
          </w:p>
        </w:tc>
      </w:tr>
      <w:tr w:rsidR="009B3BB0" w:rsidRPr="00B86C05" w14:paraId="0BFACC68" w14:textId="77777777" w:rsidTr="008D4F55">
        <w:tc>
          <w:tcPr>
            <w:tcW w:w="5238" w:type="dxa"/>
          </w:tcPr>
          <w:p w14:paraId="4B9E6185" w14:textId="11989571" w:rsidR="009B3BB0" w:rsidRPr="00B86C05" w:rsidRDefault="009B3BB0" w:rsidP="003349CA">
            <w:pPr>
              <w:pStyle w:val="Ingenmellomrom"/>
              <w:rPr>
                <w:rFonts w:ascii="Aptos" w:hAnsi="Aptos" w:cstheme="minorHAnsi"/>
              </w:rPr>
            </w:pPr>
            <w:r w:rsidRPr="00B86C05">
              <w:rPr>
                <w:rFonts w:ascii="Aptos" w:hAnsi="Aptos" w:cstheme="minorHAnsi"/>
              </w:rPr>
              <w:t>Krav om økt stillingsstørrelse</w:t>
            </w:r>
          </w:p>
        </w:tc>
        <w:tc>
          <w:tcPr>
            <w:tcW w:w="1845" w:type="dxa"/>
          </w:tcPr>
          <w:p w14:paraId="01F71669" w14:textId="777A669B"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7F236586" w14:textId="77777777" w:rsidR="009B3BB0" w:rsidRPr="00B86C05" w:rsidRDefault="009B3BB0" w:rsidP="003349CA">
            <w:pPr>
              <w:pStyle w:val="Default"/>
              <w:rPr>
                <w:rFonts w:ascii="Aptos" w:hAnsi="Aptos" w:cstheme="minorHAnsi"/>
                <w:color w:val="auto"/>
                <w:sz w:val="22"/>
                <w:szCs w:val="22"/>
              </w:rPr>
            </w:pPr>
          </w:p>
        </w:tc>
      </w:tr>
      <w:tr w:rsidR="009B3BB0" w:rsidRPr="00B86C05" w14:paraId="77C33564" w14:textId="77777777" w:rsidTr="008D4F55">
        <w:tc>
          <w:tcPr>
            <w:tcW w:w="5238" w:type="dxa"/>
          </w:tcPr>
          <w:p w14:paraId="13B9D9B1" w14:textId="45E167E4" w:rsidR="009B3BB0" w:rsidRPr="00B86C05" w:rsidRDefault="009B3BB0" w:rsidP="003349CA">
            <w:pPr>
              <w:pStyle w:val="Ingenmellomrom"/>
              <w:rPr>
                <w:rFonts w:ascii="Aptos" w:hAnsi="Aptos" w:cstheme="minorHAnsi"/>
              </w:rPr>
            </w:pPr>
            <w:r w:rsidRPr="00B86C05">
              <w:rPr>
                <w:rFonts w:ascii="Aptos" w:hAnsi="Aptos" w:cstheme="minorHAnsi"/>
              </w:rPr>
              <w:t>Krav om fast tilsetting</w:t>
            </w:r>
          </w:p>
        </w:tc>
        <w:tc>
          <w:tcPr>
            <w:tcW w:w="1845" w:type="dxa"/>
          </w:tcPr>
          <w:p w14:paraId="6470D4EB" w14:textId="2DBF5001"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57A533DB" w14:textId="77777777" w:rsidR="009B3BB0" w:rsidRPr="00B86C05" w:rsidRDefault="009B3BB0" w:rsidP="003349CA">
            <w:pPr>
              <w:pStyle w:val="Default"/>
              <w:rPr>
                <w:rFonts w:ascii="Aptos" w:hAnsi="Aptos" w:cstheme="minorHAnsi"/>
                <w:color w:val="auto"/>
                <w:sz w:val="22"/>
                <w:szCs w:val="22"/>
              </w:rPr>
            </w:pPr>
          </w:p>
        </w:tc>
      </w:tr>
    </w:tbl>
    <w:p w14:paraId="05119F26" w14:textId="325E794E" w:rsidR="00E6264C" w:rsidRPr="00B86C05" w:rsidRDefault="00E6264C" w:rsidP="0004030F">
      <w:pPr>
        <w:pStyle w:val="Default"/>
        <w:rPr>
          <w:rFonts w:ascii="Aptos" w:hAnsi="Aptos" w:cs="Times New Roman"/>
          <w:color w:val="auto"/>
          <w:sz w:val="22"/>
          <w:szCs w:val="22"/>
        </w:rPr>
      </w:pPr>
    </w:p>
    <w:p w14:paraId="40FD94B5" w14:textId="77777777" w:rsidR="00413513" w:rsidRPr="00B86C05" w:rsidRDefault="00413513"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159"/>
        <w:gridCol w:w="1735"/>
        <w:gridCol w:w="1342"/>
        <w:gridCol w:w="4659"/>
      </w:tblGrid>
      <w:tr w:rsidR="00990332" w:rsidRPr="00B86C05" w14:paraId="65A835B8" w14:textId="77777777" w:rsidTr="0008171B">
        <w:tc>
          <w:tcPr>
            <w:tcW w:w="5159" w:type="dxa"/>
            <w:shd w:val="clear" w:color="auto" w:fill="DEEAF6" w:themeFill="accent1" w:themeFillTint="33"/>
          </w:tcPr>
          <w:p w14:paraId="2348C245" w14:textId="258853B6" w:rsidR="00990332" w:rsidRPr="00A16589" w:rsidRDefault="00990332" w:rsidP="00990332">
            <w:pPr>
              <w:pStyle w:val="Default"/>
              <w:rPr>
                <w:rFonts w:ascii="Aptos" w:hAnsi="Aptos" w:cstheme="minorHAnsi"/>
                <w:color w:val="auto"/>
              </w:rPr>
            </w:pPr>
            <w:r w:rsidRPr="00A16589">
              <w:rPr>
                <w:rFonts w:ascii="Aptos" w:hAnsi="Aptos" w:cstheme="minorHAnsi"/>
                <w:color w:val="auto"/>
              </w:rPr>
              <w:t>Personalmappa –</w:t>
            </w:r>
            <w:r w:rsidR="00BA221F" w:rsidRPr="00A16589">
              <w:rPr>
                <w:rFonts w:ascii="Aptos" w:hAnsi="Aptos" w:cstheme="minorHAnsi"/>
                <w:color w:val="auto"/>
              </w:rPr>
              <w:t>a</w:t>
            </w:r>
            <w:r w:rsidRPr="00A16589">
              <w:rPr>
                <w:rFonts w:ascii="Aptos" w:hAnsi="Aptos" w:cstheme="minorHAnsi"/>
                <w:color w:val="auto"/>
              </w:rPr>
              <w:t xml:space="preserve">vhengighetsforebyggende </w:t>
            </w:r>
          </w:p>
          <w:p w14:paraId="7A3A99BB" w14:textId="70B3A349" w:rsidR="00990332" w:rsidRPr="00A16589" w:rsidRDefault="00BD07DF" w:rsidP="00BD07DF">
            <w:pPr>
              <w:pStyle w:val="Default"/>
              <w:rPr>
                <w:rFonts w:ascii="Aptos" w:hAnsi="Aptos" w:cs="Times New Roman"/>
                <w:color w:val="auto"/>
              </w:rPr>
            </w:pPr>
            <w:r w:rsidRPr="00A16589">
              <w:rPr>
                <w:rFonts w:ascii="Aptos" w:hAnsi="Aptos" w:cstheme="minorHAnsi"/>
                <w:color w:val="auto"/>
              </w:rPr>
              <w:t>a</w:t>
            </w:r>
            <w:r w:rsidR="00990332" w:rsidRPr="00A16589">
              <w:rPr>
                <w:rFonts w:ascii="Aptos" w:hAnsi="Aptos" w:cstheme="minorHAnsi"/>
                <w:color w:val="auto"/>
              </w:rPr>
              <w:t>rbeid (Akan)</w:t>
            </w:r>
          </w:p>
        </w:tc>
        <w:tc>
          <w:tcPr>
            <w:tcW w:w="1735" w:type="dxa"/>
            <w:shd w:val="clear" w:color="auto" w:fill="DEEAF6" w:themeFill="accent1" w:themeFillTint="33"/>
          </w:tcPr>
          <w:p w14:paraId="3528A374" w14:textId="66598021" w:rsidR="00990332" w:rsidRPr="00A16589" w:rsidRDefault="00990332" w:rsidP="00990332">
            <w:pPr>
              <w:pStyle w:val="Default"/>
              <w:rPr>
                <w:rFonts w:ascii="Aptos" w:hAnsi="Aptos" w:cs="Times New Roman"/>
                <w:color w:val="auto"/>
              </w:rPr>
            </w:pPr>
            <w:r w:rsidRPr="00A16589">
              <w:rPr>
                <w:rFonts w:ascii="Aptos" w:hAnsi="Aptos" w:cs="Times New Roman"/>
                <w:color w:val="auto"/>
              </w:rPr>
              <w:t xml:space="preserve">Gradering </w:t>
            </w:r>
          </w:p>
        </w:tc>
        <w:tc>
          <w:tcPr>
            <w:tcW w:w="1342" w:type="dxa"/>
            <w:shd w:val="clear" w:color="auto" w:fill="DEEAF6" w:themeFill="accent1" w:themeFillTint="33"/>
          </w:tcPr>
          <w:p w14:paraId="169AC311" w14:textId="64CB0F6D" w:rsidR="00F3637D" w:rsidRPr="00A16589" w:rsidRDefault="001F585E" w:rsidP="00990332">
            <w:pPr>
              <w:pStyle w:val="Default"/>
              <w:rPr>
                <w:rFonts w:ascii="Aptos" w:hAnsi="Aptos" w:cstheme="minorHAnsi"/>
                <w:color w:val="auto"/>
              </w:rPr>
            </w:pPr>
            <w:proofErr w:type="spellStart"/>
            <w:r w:rsidRPr="00A16589">
              <w:rPr>
                <w:rFonts w:ascii="Aptos" w:hAnsi="Aptos" w:cstheme="minorHAnsi"/>
                <w:color w:val="auto"/>
              </w:rPr>
              <w:t>Dok</w:t>
            </w:r>
            <w:proofErr w:type="spellEnd"/>
            <w:r w:rsidR="00A16589">
              <w:rPr>
                <w:rFonts w:ascii="Aptos" w:hAnsi="Aptos" w:cstheme="minorHAnsi"/>
                <w:color w:val="auto"/>
              </w:rPr>
              <w:t>-type</w:t>
            </w:r>
          </w:p>
          <w:p w14:paraId="7313712E" w14:textId="236D1F02" w:rsidR="001F585E" w:rsidRPr="00A16589" w:rsidRDefault="001F585E" w:rsidP="00990332">
            <w:pPr>
              <w:pStyle w:val="Default"/>
              <w:rPr>
                <w:rFonts w:ascii="Aptos" w:hAnsi="Aptos" w:cs="Times New Roman"/>
                <w:color w:val="auto"/>
              </w:rPr>
            </w:pPr>
          </w:p>
        </w:tc>
        <w:tc>
          <w:tcPr>
            <w:tcW w:w="4659" w:type="dxa"/>
            <w:shd w:val="clear" w:color="auto" w:fill="DEEAF6" w:themeFill="accent1" w:themeFillTint="33"/>
          </w:tcPr>
          <w:p w14:paraId="4BE9DBF5" w14:textId="09701D4E" w:rsidR="00990332" w:rsidRPr="00A16589" w:rsidRDefault="00990332" w:rsidP="00990332">
            <w:pPr>
              <w:pStyle w:val="Default"/>
              <w:rPr>
                <w:rFonts w:ascii="Aptos" w:hAnsi="Aptos" w:cs="Times New Roman"/>
                <w:color w:val="auto"/>
              </w:rPr>
            </w:pPr>
            <w:r w:rsidRPr="00A16589">
              <w:rPr>
                <w:rFonts w:ascii="Aptos" w:hAnsi="Aptos" w:cs="Times New Roman"/>
                <w:color w:val="auto"/>
              </w:rPr>
              <w:t>Merknader</w:t>
            </w:r>
          </w:p>
        </w:tc>
      </w:tr>
      <w:tr w:rsidR="00990332" w:rsidRPr="00B86C05" w14:paraId="04919CD8" w14:textId="77777777" w:rsidTr="0008171B">
        <w:tc>
          <w:tcPr>
            <w:tcW w:w="5159" w:type="dxa"/>
          </w:tcPr>
          <w:p w14:paraId="0121CD62" w14:textId="05C42895" w:rsidR="00990332" w:rsidRPr="00B86C05" w:rsidRDefault="00C619D8" w:rsidP="00BD07DF">
            <w:pPr>
              <w:autoSpaceDE w:val="0"/>
              <w:autoSpaceDN w:val="0"/>
              <w:adjustRightInd w:val="0"/>
              <w:spacing w:after="160" w:line="259" w:lineRule="auto"/>
              <w:rPr>
                <w:rFonts w:ascii="Aptos" w:hAnsi="Aptos" w:cs="Times New Roman"/>
              </w:rPr>
            </w:pPr>
            <w:r w:rsidRPr="00B86C05">
              <w:rPr>
                <w:rFonts w:ascii="Aptos" w:hAnsi="Aptos" w:cstheme="minorHAnsi"/>
                <w:sz w:val="23"/>
                <w:szCs w:val="23"/>
              </w:rPr>
              <w:t>Avhengighetsforebyggende tiltak</w:t>
            </w:r>
          </w:p>
        </w:tc>
        <w:tc>
          <w:tcPr>
            <w:tcW w:w="1735" w:type="dxa"/>
          </w:tcPr>
          <w:p w14:paraId="08D0CD8B" w14:textId="409AD837" w:rsidR="00990332" w:rsidRPr="00B86C05" w:rsidRDefault="00BD07DF" w:rsidP="00990332">
            <w:pPr>
              <w:pStyle w:val="Default"/>
              <w:rPr>
                <w:rFonts w:ascii="Aptos" w:hAnsi="Aptos" w:cs="Times New Roman"/>
                <w:color w:val="auto"/>
                <w:sz w:val="22"/>
                <w:szCs w:val="22"/>
              </w:rPr>
            </w:pPr>
            <w:r w:rsidRPr="00B86C05">
              <w:rPr>
                <w:rFonts w:ascii="Aptos" w:hAnsi="Aptos" w:cs="Times New Roman"/>
                <w:color w:val="auto"/>
                <w:sz w:val="22"/>
                <w:szCs w:val="22"/>
              </w:rPr>
              <w:t>P eller PO</w:t>
            </w:r>
          </w:p>
        </w:tc>
        <w:tc>
          <w:tcPr>
            <w:tcW w:w="1342" w:type="dxa"/>
          </w:tcPr>
          <w:p w14:paraId="4D6A1607" w14:textId="0B612992" w:rsidR="00990332" w:rsidRPr="00B86C05" w:rsidRDefault="00333DBA" w:rsidP="0099033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4659" w:type="dxa"/>
          </w:tcPr>
          <w:p w14:paraId="79DBE949" w14:textId="4C2979DB" w:rsidR="00990332" w:rsidRPr="00B86C05" w:rsidRDefault="00BD07DF" w:rsidP="00990332">
            <w:pPr>
              <w:pStyle w:val="Default"/>
              <w:rPr>
                <w:rFonts w:ascii="Aptos" w:hAnsi="Aptos" w:cs="Times New Roman"/>
                <w:color w:val="auto"/>
                <w:sz w:val="22"/>
                <w:szCs w:val="22"/>
              </w:rPr>
            </w:pPr>
            <w:r w:rsidRPr="00B86C05">
              <w:rPr>
                <w:rFonts w:ascii="Aptos" w:hAnsi="Aptos" w:cs="Times New Roman"/>
                <w:color w:val="auto"/>
                <w:sz w:val="22"/>
                <w:szCs w:val="22"/>
              </w:rPr>
              <w:t>Bruk gjerne gradering PO ved slike saker</w:t>
            </w:r>
          </w:p>
        </w:tc>
      </w:tr>
    </w:tbl>
    <w:p w14:paraId="6D60658D" w14:textId="77777777" w:rsidR="00990332" w:rsidRPr="00B86C05" w:rsidRDefault="00990332"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184"/>
        <w:gridCol w:w="1757"/>
        <w:gridCol w:w="5954"/>
      </w:tblGrid>
      <w:tr w:rsidR="009B3BB0" w:rsidRPr="00B86C05" w14:paraId="4767AC8D" w14:textId="77777777" w:rsidTr="0008171B">
        <w:tc>
          <w:tcPr>
            <w:tcW w:w="5184" w:type="dxa"/>
            <w:shd w:val="clear" w:color="auto" w:fill="DEEAF6" w:themeFill="accent1" w:themeFillTint="33"/>
          </w:tcPr>
          <w:p w14:paraId="2EE1D552" w14:textId="38824975" w:rsidR="009B3BB0" w:rsidRPr="00A16589" w:rsidRDefault="009B3BB0" w:rsidP="00255704">
            <w:pPr>
              <w:pStyle w:val="Default"/>
              <w:rPr>
                <w:rFonts w:ascii="Aptos" w:hAnsi="Aptos" w:cstheme="minorHAnsi"/>
                <w:color w:val="auto"/>
              </w:rPr>
            </w:pPr>
            <w:r w:rsidRPr="00A16589">
              <w:rPr>
                <w:rFonts w:ascii="Aptos" w:hAnsi="Aptos" w:cstheme="minorHAnsi"/>
                <w:color w:val="auto"/>
              </w:rPr>
              <w:t>Personalmappe, brudd på arbeidsavtale</w:t>
            </w:r>
          </w:p>
        </w:tc>
        <w:tc>
          <w:tcPr>
            <w:tcW w:w="1757" w:type="dxa"/>
            <w:shd w:val="clear" w:color="auto" w:fill="DEEAF6" w:themeFill="accent1" w:themeFillTint="33"/>
          </w:tcPr>
          <w:p w14:paraId="2240AF37" w14:textId="2BC2855D" w:rsidR="009B3BB0" w:rsidRPr="00A16589" w:rsidRDefault="009B3BB0" w:rsidP="0008171B">
            <w:pPr>
              <w:pStyle w:val="Default"/>
              <w:rPr>
                <w:rFonts w:ascii="Aptos" w:hAnsi="Aptos" w:cstheme="minorHAnsi"/>
                <w:color w:val="auto"/>
              </w:rPr>
            </w:pPr>
            <w:r w:rsidRPr="00A16589">
              <w:rPr>
                <w:rFonts w:ascii="Aptos" w:hAnsi="Aptos" w:cstheme="minorHAnsi"/>
                <w:color w:val="auto"/>
              </w:rPr>
              <w:t>Dokumenttype</w:t>
            </w:r>
          </w:p>
        </w:tc>
        <w:tc>
          <w:tcPr>
            <w:tcW w:w="5954" w:type="dxa"/>
            <w:shd w:val="clear" w:color="auto" w:fill="DEEAF6" w:themeFill="accent1" w:themeFillTint="33"/>
          </w:tcPr>
          <w:p w14:paraId="268E97F0" w14:textId="2EAAD69F" w:rsidR="009B3BB0" w:rsidRPr="00A16589" w:rsidRDefault="009B3BB0" w:rsidP="00255704">
            <w:pPr>
              <w:pStyle w:val="Default"/>
              <w:rPr>
                <w:rFonts w:ascii="Aptos" w:hAnsi="Aptos" w:cstheme="minorHAnsi"/>
                <w:color w:val="auto"/>
              </w:rPr>
            </w:pPr>
            <w:r w:rsidRPr="00A16589">
              <w:rPr>
                <w:rFonts w:ascii="Aptos" w:hAnsi="Aptos" w:cstheme="minorHAnsi"/>
                <w:color w:val="auto"/>
              </w:rPr>
              <w:t>Merknader</w:t>
            </w:r>
          </w:p>
        </w:tc>
      </w:tr>
      <w:tr w:rsidR="009B3BB0" w:rsidRPr="00B86C05" w14:paraId="493C0FC7" w14:textId="77777777" w:rsidTr="0008171B">
        <w:tc>
          <w:tcPr>
            <w:tcW w:w="5184" w:type="dxa"/>
          </w:tcPr>
          <w:p w14:paraId="6F53794F" w14:textId="17E93F36" w:rsidR="009B3BB0" w:rsidRPr="00B86C05" w:rsidRDefault="009B3BB0" w:rsidP="0012512B">
            <w:pPr>
              <w:pStyle w:val="Ingenmellomrom"/>
              <w:rPr>
                <w:rFonts w:ascii="Aptos" w:hAnsi="Aptos"/>
              </w:rPr>
            </w:pPr>
            <w:r w:rsidRPr="00B86C05">
              <w:rPr>
                <w:rFonts w:ascii="Aptos" w:hAnsi="Aptos"/>
              </w:rPr>
              <w:t>Korrespondanse mellom arbeidsgiver, arbeidstaker, tillitsvalgt evt. Advokat</w:t>
            </w:r>
          </w:p>
        </w:tc>
        <w:tc>
          <w:tcPr>
            <w:tcW w:w="1757" w:type="dxa"/>
          </w:tcPr>
          <w:p w14:paraId="6E744127" w14:textId="34CA59C3"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I og U</w:t>
            </w:r>
          </w:p>
        </w:tc>
        <w:tc>
          <w:tcPr>
            <w:tcW w:w="5954" w:type="dxa"/>
            <w:vMerge w:val="restart"/>
          </w:tcPr>
          <w:p w14:paraId="17A075F4" w14:textId="5C12FC5D" w:rsidR="009B3BB0" w:rsidRPr="00B86C05" w:rsidRDefault="009B3BB0" w:rsidP="00110F59">
            <w:pPr>
              <w:pStyle w:val="Default"/>
              <w:rPr>
                <w:rFonts w:ascii="Aptos" w:hAnsi="Aptos" w:cstheme="minorHAnsi"/>
              </w:rPr>
            </w:pPr>
            <w:r w:rsidRPr="00B86C05">
              <w:rPr>
                <w:rFonts w:ascii="Aptos" w:hAnsi="Aptos" w:cstheme="minorHAnsi"/>
                <w:b/>
                <w:bCs/>
              </w:rPr>
              <w:t>Varslingssake</w:t>
            </w:r>
            <w:r w:rsidRPr="00B86C05">
              <w:rPr>
                <w:rFonts w:ascii="Aptos" w:hAnsi="Aptos" w:cstheme="minorHAnsi"/>
              </w:rPr>
              <w:t xml:space="preserve">r. I henhold til varslingsrutine for alle ansatte i Bodø kommune, opprettes varslingssaker i Elements i henhold til arkiveringsrutine i kvalitetslosen. Sakene opprettes i emnearkivet og graderes med tilgangskode VS. </w:t>
            </w:r>
          </w:p>
          <w:p w14:paraId="2BF7B0FC" w14:textId="77777777" w:rsidR="009B3BB0" w:rsidRPr="00B86C05" w:rsidRDefault="009B3BB0" w:rsidP="00110F59">
            <w:pPr>
              <w:pStyle w:val="Default"/>
              <w:rPr>
                <w:rFonts w:ascii="Aptos" w:hAnsi="Aptos" w:cstheme="minorHAnsi"/>
                <w:color w:val="auto"/>
                <w:sz w:val="23"/>
                <w:szCs w:val="23"/>
              </w:rPr>
            </w:pPr>
            <w:r w:rsidRPr="00B86C05">
              <w:rPr>
                <w:rFonts w:ascii="Aptos" w:hAnsi="Aptos" w:cstheme="minorHAnsi"/>
                <w:color w:val="auto"/>
                <w:sz w:val="23"/>
                <w:szCs w:val="23"/>
              </w:rPr>
              <w:t>Varslingssaker skal ikke dokumenteres på personalmappen.</w:t>
            </w:r>
          </w:p>
          <w:p w14:paraId="2DD1F334" w14:textId="77777777" w:rsidR="009B3BB0" w:rsidRPr="00B86C05" w:rsidRDefault="009B3BB0" w:rsidP="00110F59">
            <w:pPr>
              <w:pStyle w:val="Default"/>
              <w:rPr>
                <w:rFonts w:ascii="Aptos" w:hAnsi="Aptos" w:cstheme="minorHAnsi"/>
                <w:color w:val="auto"/>
                <w:sz w:val="23"/>
                <w:szCs w:val="23"/>
              </w:rPr>
            </w:pPr>
          </w:p>
          <w:p w14:paraId="71BEA03E" w14:textId="11BCDFB9" w:rsidR="009B3BB0" w:rsidRPr="00EF63EF" w:rsidRDefault="009B3BB0" w:rsidP="00A86BCC">
            <w:pPr>
              <w:pStyle w:val="Default"/>
              <w:rPr>
                <w:rFonts w:ascii="Aptos" w:hAnsi="Aptos" w:cstheme="minorHAnsi"/>
                <w:b/>
                <w:bCs/>
                <w:color w:val="auto"/>
                <w:sz w:val="22"/>
                <w:szCs w:val="22"/>
              </w:rPr>
            </w:pPr>
            <w:r w:rsidRPr="00EF63EF">
              <w:rPr>
                <w:rFonts w:ascii="Aptos" w:hAnsi="Aptos" w:cstheme="minorHAnsi"/>
                <w:b/>
                <w:bCs/>
                <w:color w:val="auto"/>
                <w:sz w:val="22"/>
                <w:szCs w:val="22"/>
              </w:rPr>
              <w:lastRenderedPageBreak/>
              <w:t>NB. Husk at den ansatte skal være kjent med alt innhold på personalmappen. Utgående dokument går i all hovedsak til den ansatte.</w:t>
            </w:r>
          </w:p>
          <w:p w14:paraId="7CF47511" w14:textId="584D7016" w:rsidR="009B3BB0" w:rsidRPr="00B86C05" w:rsidRDefault="009B3BB0" w:rsidP="00110F59">
            <w:pPr>
              <w:pStyle w:val="Default"/>
              <w:rPr>
                <w:rFonts w:ascii="Aptos" w:hAnsi="Aptos" w:cstheme="minorHAnsi"/>
                <w:color w:val="auto"/>
                <w:sz w:val="22"/>
                <w:szCs w:val="22"/>
              </w:rPr>
            </w:pPr>
          </w:p>
        </w:tc>
      </w:tr>
      <w:tr w:rsidR="009B3BB0" w:rsidRPr="00B86C05" w14:paraId="101EC82F" w14:textId="77777777" w:rsidTr="0008171B">
        <w:tc>
          <w:tcPr>
            <w:tcW w:w="5184" w:type="dxa"/>
          </w:tcPr>
          <w:p w14:paraId="20360FD9" w14:textId="6935FAAB" w:rsidR="009B3BB0" w:rsidRPr="00B86C05" w:rsidRDefault="009B3BB0" w:rsidP="0012512B">
            <w:pPr>
              <w:pStyle w:val="Ingenmellomrom"/>
              <w:rPr>
                <w:rFonts w:ascii="Aptos" w:hAnsi="Aptos"/>
              </w:rPr>
            </w:pPr>
            <w:r w:rsidRPr="00B86C05">
              <w:rPr>
                <w:rFonts w:ascii="Aptos" w:hAnsi="Aptos"/>
              </w:rPr>
              <w:t>Politianmeldelser av lovbrudd</w:t>
            </w:r>
          </w:p>
        </w:tc>
        <w:tc>
          <w:tcPr>
            <w:tcW w:w="1757" w:type="dxa"/>
          </w:tcPr>
          <w:p w14:paraId="1990B6E0" w14:textId="51E2594B"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5FC47DE6" w14:textId="77777777" w:rsidR="009B3BB0" w:rsidRPr="00B86C05" w:rsidRDefault="009B3BB0" w:rsidP="0012512B">
            <w:pPr>
              <w:pStyle w:val="Default"/>
              <w:rPr>
                <w:rFonts w:ascii="Aptos" w:hAnsi="Aptos" w:cstheme="minorHAnsi"/>
                <w:color w:val="auto"/>
                <w:sz w:val="22"/>
                <w:szCs w:val="22"/>
              </w:rPr>
            </w:pPr>
          </w:p>
        </w:tc>
      </w:tr>
      <w:tr w:rsidR="009B3BB0" w:rsidRPr="00B86C05" w14:paraId="39D6C74B" w14:textId="77777777" w:rsidTr="0008171B">
        <w:tc>
          <w:tcPr>
            <w:tcW w:w="5184" w:type="dxa"/>
          </w:tcPr>
          <w:p w14:paraId="07F26E92" w14:textId="5E7B4771" w:rsidR="009B3BB0" w:rsidRPr="00B86C05" w:rsidRDefault="009B3BB0" w:rsidP="0012512B">
            <w:pPr>
              <w:pStyle w:val="Ingenmellomrom"/>
              <w:rPr>
                <w:rFonts w:ascii="Aptos" w:hAnsi="Aptos"/>
              </w:rPr>
            </w:pPr>
            <w:r w:rsidRPr="00B86C05">
              <w:rPr>
                <w:rFonts w:ascii="Aptos" w:hAnsi="Aptos"/>
              </w:rPr>
              <w:t>Møteinnkallinger</w:t>
            </w:r>
          </w:p>
        </w:tc>
        <w:tc>
          <w:tcPr>
            <w:tcW w:w="1757" w:type="dxa"/>
          </w:tcPr>
          <w:p w14:paraId="647E6CE1" w14:textId="738868B6"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6123EA0C" w14:textId="77777777" w:rsidR="009B3BB0" w:rsidRPr="00B86C05" w:rsidRDefault="009B3BB0" w:rsidP="0012512B">
            <w:pPr>
              <w:pStyle w:val="Default"/>
              <w:rPr>
                <w:rFonts w:ascii="Aptos" w:hAnsi="Aptos" w:cstheme="minorHAnsi"/>
                <w:color w:val="auto"/>
                <w:sz w:val="22"/>
                <w:szCs w:val="22"/>
              </w:rPr>
            </w:pPr>
          </w:p>
        </w:tc>
      </w:tr>
      <w:tr w:rsidR="009B3BB0" w:rsidRPr="00B86C05" w14:paraId="300E7644" w14:textId="77777777" w:rsidTr="0008171B">
        <w:tc>
          <w:tcPr>
            <w:tcW w:w="5184" w:type="dxa"/>
          </w:tcPr>
          <w:p w14:paraId="7FA86886" w14:textId="5B848A84" w:rsidR="009B3BB0" w:rsidRPr="00B86C05" w:rsidRDefault="009B3BB0" w:rsidP="0012512B">
            <w:pPr>
              <w:pStyle w:val="Ingenmellomrom"/>
              <w:rPr>
                <w:rFonts w:ascii="Aptos" w:hAnsi="Aptos"/>
              </w:rPr>
            </w:pPr>
            <w:r w:rsidRPr="00B86C05">
              <w:rPr>
                <w:rFonts w:ascii="Aptos" w:hAnsi="Aptos"/>
              </w:rPr>
              <w:t>Referater</w:t>
            </w:r>
          </w:p>
        </w:tc>
        <w:tc>
          <w:tcPr>
            <w:tcW w:w="1757" w:type="dxa"/>
          </w:tcPr>
          <w:p w14:paraId="098560BF" w14:textId="5325FF7C"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5CDD478B" w14:textId="77777777" w:rsidR="009B3BB0" w:rsidRPr="00B86C05" w:rsidRDefault="009B3BB0" w:rsidP="0012512B">
            <w:pPr>
              <w:pStyle w:val="Default"/>
              <w:rPr>
                <w:rFonts w:ascii="Aptos" w:hAnsi="Aptos" w:cstheme="minorHAnsi"/>
                <w:color w:val="auto"/>
                <w:sz w:val="22"/>
                <w:szCs w:val="22"/>
              </w:rPr>
            </w:pPr>
          </w:p>
        </w:tc>
      </w:tr>
      <w:tr w:rsidR="009B3BB0" w:rsidRPr="00B86C05" w14:paraId="31F0BA75" w14:textId="77777777" w:rsidTr="0008171B">
        <w:tc>
          <w:tcPr>
            <w:tcW w:w="5184" w:type="dxa"/>
          </w:tcPr>
          <w:p w14:paraId="35DBCF38" w14:textId="5D22C357" w:rsidR="009B3BB0" w:rsidRPr="00B86C05" w:rsidRDefault="009B3BB0" w:rsidP="0012512B">
            <w:pPr>
              <w:pStyle w:val="Ingenmellomrom"/>
              <w:rPr>
                <w:rFonts w:ascii="Aptos" w:hAnsi="Aptos"/>
              </w:rPr>
            </w:pPr>
            <w:r w:rsidRPr="00B86C05">
              <w:rPr>
                <w:rFonts w:ascii="Aptos" w:hAnsi="Aptos"/>
              </w:rPr>
              <w:t>Advarsler</w:t>
            </w:r>
          </w:p>
        </w:tc>
        <w:tc>
          <w:tcPr>
            <w:tcW w:w="1757" w:type="dxa"/>
          </w:tcPr>
          <w:p w14:paraId="17E9F1F8" w14:textId="73C70B24"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04F479C9" w14:textId="77777777" w:rsidR="009B3BB0" w:rsidRPr="00B86C05" w:rsidRDefault="009B3BB0" w:rsidP="0012512B">
            <w:pPr>
              <w:pStyle w:val="Default"/>
              <w:rPr>
                <w:rFonts w:ascii="Aptos" w:hAnsi="Aptos" w:cstheme="minorHAnsi"/>
                <w:color w:val="auto"/>
                <w:sz w:val="22"/>
                <w:szCs w:val="22"/>
              </w:rPr>
            </w:pPr>
          </w:p>
        </w:tc>
      </w:tr>
      <w:tr w:rsidR="009B3BB0" w:rsidRPr="00B86C05" w14:paraId="5062E3CD" w14:textId="77777777" w:rsidTr="0008171B">
        <w:tc>
          <w:tcPr>
            <w:tcW w:w="5184" w:type="dxa"/>
          </w:tcPr>
          <w:p w14:paraId="43996B4D" w14:textId="5CF4E282" w:rsidR="009B3BB0" w:rsidRPr="00B86C05" w:rsidRDefault="009B3BB0" w:rsidP="0012512B">
            <w:pPr>
              <w:pStyle w:val="Ingenmellomrom"/>
              <w:rPr>
                <w:rFonts w:ascii="Aptos" w:hAnsi="Aptos"/>
              </w:rPr>
            </w:pPr>
            <w:r w:rsidRPr="00B86C05">
              <w:rPr>
                <w:rFonts w:ascii="Aptos" w:hAnsi="Aptos"/>
              </w:rPr>
              <w:t>Avtaler</w:t>
            </w:r>
          </w:p>
        </w:tc>
        <w:tc>
          <w:tcPr>
            <w:tcW w:w="1757" w:type="dxa"/>
          </w:tcPr>
          <w:p w14:paraId="3B343982" w14:textId="36034EC7"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5D8EF53C" w14:textId="77777777" w:rsidR="009B3BB0" w:rsidRPr="00B86C05" w:rsidRDefault="009B3BB0" w:rsidP="0012512B">
            <w:pPr>
              <w:pStyle w:val="Default"/>
              <w:rPr>
                <w:rFonts w:ascii="Aptos" w:hAnsi="Aptos" w:cstheme="minorHAnsi"/>
                <w:color w:val="auto"/>
                <w:sz w:val="22"/>
                <w:szCs w:val="22"/>
              </w:rPr>
            </w:pPr>
          </w:p>
        </w:tc>
      </w:tr>
      <w:tr w:rsidR="009B3BB0" w:rsidRPr="00B86C05" w14:paraId="4EB186B8" w14:textId="77777777" w:rsidTr="0008171B">
        <w:tc>
          <w:tcPr>
            <w:tcW w:w="5184" w:type="dxa"/>
          </w:tcPr>
          <w:p w14:paraId="50FF547E" w14:textId="036F19D0" w:rsidR="009B3BB0" w:rsidRPr="00B86C05" w:rsidRDefault="009B3BB0" w:rsidP="0012512B">
            <w:pPr>
              <w:pStyle w:val="Ingenmellomrom"/>
              <w:rPr>
                <w:rFonts w:ascii="Aptos" w:hAnsi="Aptos"/>
              </w:rPr>
            </w:pPr>
            <w:r w:rsidRPr="00B86C05">
              <w:rPr>
                <w:rFonts w:ascii="Aptos" w:hAnsi="Aptos"/>
              </w:rPr>
              <w:t>Vedtak</w:t>
            </w:r>
          </w:p>
        </w:tc>
        <w:tc>
          <w:tcPr>
            <w:tcW w:w="1757" w:type="dxa"/>
          </w:tcPr>
          <w:p w14:paraId="6F6ECCC7" w14:textId="37F1F4F2"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08B2CEBB" w14:textId="77777777" w:rsidR="009B3BB0" w:rsidRPr="00B86C05" w:rsidRDefault="009B3BB0" w:rsidP="0012512B">
            <w:pPr>
              <w:pStyle w:val="Default"/>
              <w:rPr>
                <w:rFonts w:ascii="Aptos" w:hAnsi="Aptos" w:cstheme="minorHAnsi"/>
                <w:color w:val="auto"/>
                <w:sz w:val="22"/>
                <w:szCs w:val="22"/>
              </w:rPr>
            </w:pPr>
          </w:p>
        </w:tc>
      </w:tr>
    </w:tbl>
    <w:p w14:paraId="2336E982" w14:textId="6752897D" w:rsidR="00ED46B2" w:rsidRPr="00B86C05" w:rsidRDefault="00ED46B2" w:rsidP="0004030F">
      <w:pPr>
        <w:pStyle w:val="Default"/>
        <w:rPr>
          <w:rFonts w:ascii="Aptos" w:hAnsi="Aptos" w:cs="Times New Roman"/>
          <w:color w:val="auto"/>
          <w:sz w:val="22"/>
          <w:szCs w:val="22"/>
        </w:rPr>
      </w:pPr>
    </w:p>
    <w:p w14:paraId="64717572" w14:textId="77777777" w:rsidR="00CE2F8D" w:rsidRPr="00B86C05" w:rsidRDefault="00CE2F8D"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180"/>
        <w:gridCol w:w="1761"/>
        <w:gridCol w:w="5954"/>
      </w:tblGrid>
      <w:tr w:rsidR="009B3BB0" w:rsidRPr="00B86C05" w14:paraId="59FF7B84" w14:textId="77777777" w:rsidTr="0008171B">
        <w:tc>
          <w:tcPr>
            <w:tcW w:w="5180" w:type="dxa"/>
            <w:shd w:val="clear" w:color="auto" w:fill="DEEAF6" w:themeFill="accent1" w:themeFillTint="33"/>
          </w:tcPr>
          <w:p w14:paraId="47364009" w14:textId="7C700470" w:rsidR="009B3BB0" w:rsidRPr="0008171B" w:rsidRDefault="009B3BB0" w:rsidP="0004030F">
            <w:pPr>
              <w:pStyle w:val="Default"/>
              <w:rPr>
                <w:rFonts w:ascii="Aptos" w:hAnsi="Aptos" w:cs="Times New Roman"/>
                <w:color w:val="auto"/>
              </w:rPr>
            </w:pPr>
            <w:r w:rsidRPr="0008171B">
              <w:rPr>
                <w:rFonts w:ascii="Aptos" w:hAnsi="Aptos" w:cstheme="minorHAnsi"/>
                <w:color w:val="auto"/>
              </w:rPr>
              <w:t>Personalmappe -oppsigelse</w:t>
            </w:r>
          </w:p>
        </w:tc>
        <w:tc>
          <w:tcPr>
            <w:tcW w:w="1761" w:type="dxa"/>
            <w:shd w:val="clear" w:color="auto" w:fill="DEEAF6" w:themeFill="accent1" w:themeFillTint="33"/>
          </w:tcPr>
          <w:p w14:paraId="3FE35F05" w14:textId="0B62024B" w:rsidR="009B3BB0" w:rsidRPr="0008171B" w:rsidRDefault="009B3BB0" w:rsidP="0008171B">
            <w:pPr>
              <w:pStyle w:val="Default"/>
              <w:rPr>
                <w:rFonts w:ascii="Aptos" w:hAnsi="Aptos" w:cstheme="minorHAnsi"/>
                <w:color w:val="auto"/>
              </w:rPr>
            </w:pPr>
            <w:r w:rsidRPr="0008171B">
              <w:rPr>
                <w:rFonts w:ascii="Aptos" w:hAnsi="Aptos" w:cstheme="minorHAnsi"/>
                <w:color w:val="auto"/>
              </w:rPr>
              <w:t>Dokumenttype</w:t>
            </w:r>
          </w:p>
        </w:tc>
        <w:tc>
          <w:tcPr>
            <w:tcW w:w="5954" w:type="dxa"/>
            <w:shd w:val="clear" w:color="auto" w:fill="DEEAF6" w:themeFill="accent1" w:themeFillTint="33"/>
          </w:tcPr>
          <w:p w14:paraId="10C112EB" w14:textId="788E3373" w:rsidR="009B3BB0" w:rsidRPr="0008171B" w:rsidRDefault="009B3BB0" w:rsidP="0004030F">
            <w:pPr>
              <w:pStyle w:val="Default"/>
              <w:rPr>
                <w:rFonts w:ascii="Aptos" w:hAnsi="Aptos" w:cstheme="minorHAnsi"/>
                <w:color w:val="auto"/>
              </w:rPr>
            </w:pPr>
            <w:r w:rsidRPr="0008171B">
              <w:rPr>
                <w:rFonts w:ascii="Aptos" w:hAnsi="Aptos" w:cstheme="minorHAnsi"/>
                <w:color w:val="auto"/>
              </w:rPr>
              <w:t>Merknader</w:t>
            </w:r>
          </w:p>
        </w:tc>
      </w:tr>
      <w:tr w:rsidR="009B3BB0" w:rsidRPr="00B86C05" w14:paraId="78B5C092" w14:textId="77777777" w:rsidTr="0008171B">
        <w:tc>
          <w:tcPr>
            <w:tcW w:w="5180" w:type="dxa"/>
          </w:tcPr>
          <w:p w14:paraId="39324EFF" w14:textId="546F4A0B" w:rsidR="009B3BB0" w:rsidRPr="00B86C05" w:rsidRDefault="009B3BB0" w:rsidP="00092D78">
            <w:pPr>
              <w:pStyle w:val="Ingenmellomrom"/>
              <w:rPr>
                <w:rFonts w:ascii="Aptos" w:hAnsi="Aptos" w:cs="Times New Roman"/>
              </w:rPr>
            </w:pPr>
            <w:r w:rsidRPr="00B86C05">
              <w:rPr>
                <w:rFonts w:ascii="Aptos" w:hAnsi="Aptos"/>
              </w:rPr>
              <w:t>Sier opp sin stilling</w:t>
            </w:r>
          </w:p>
        </w:tc>
        <w:tc>
          <w:tcPr>
            <w:tcW w:w="1761" w:type="dxa"/>
          </w:tcPr>
          <w:p w14:paraId="3674FBC2" w14:textId="77777777"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I</w:t>
            </w:r>
          </w:p>
          <w:p w14:paraId="4BD6EDE2" w14:textId="6C529041" w:rsidR="009B3BB0" w:rsidRPr="00B86C05" w:rsidRDefault="009B3BB0" w:rsidP="0004030F">
            <w:pPr>
              <w:pStyle w:val="Default"/>
              <w:rPr>
                <w:rFonts w:ascii="Aptos" w:hAnsi="Aptos" w:cstheme="minorHAnsi"/>
                <w:color w:val="auto"/>
                <w:sz w:val="22"/>
                <w:szCs w:val="22"/>
              </w:rPr>
            </w:pPr>
          </w:p>
        </w:tc>
        <w:tc>
          <w:tcPr>
            <w:tcW w:w="5954" w:type="dxa"/>
          </w:tcPr>
          <w:p w14:paraId="0F70E2B4" w14:textId="07FC2D69" w:rsidR="009B3BB0" w:rsidRPr="00B86C05" w:rsidRDefault="009B3BB0" w:rsidP="0004030F">
            <w:pPr>
              <w:pStyle w:val="Default"/>
              <w:rPr>
                <w:rFonts w:ascii="Aptos" w:hAnsi="Aptos" w:cstheme="minorHAnsi"/>
                <w:color w:val="auto"/>
                <w:sz w:val="22"/>
                <w:szCs w:val="22"/>
              </w:rPr>
            </w:pPr>
          </w:p>
        </w:tc>
      </w:tr>
      <w:tr w:rsidR="009B3BB0" w:rsidRPr="00B86C05" w14:paraId="57E52ED5" w14:textId="77777777" w:rsidTr="0008171B">
        <w:trPr>
          <w:trHeight w:val="400"/>
        </w:trPr>
        <w:tc>
          <w:tcPr>
            <w:tcW w:w="5180" w:type="dxa"/>
          </w:tcPr>
          <w:p w14:paraId="6FA98F2E" w14:textId="2CAB0A14" w:rsidR="009B3BB0" w:rsidRPr="00B86C05" w:rsidRDefault="009B3BB0" w:rsidP="00092D78">
            <w:pPr>
              <w:pStyle w:val="Ingenmellomrom"/>
              <w:rPr>
                <w:rFonts w:ascii="Aptos" w:hAnsi="Aptos" w:cs="Times New Roman"/>
              </w:rPr>
            </w:pPr>
            <w:r w:rsidRPr="00B86C05">
              <w:rPr>
                <w:rFonts w:ascii="Aptos" w:hAnsi="Aptos"/>
              </w:rPr>
              <w:t>Bekreftelse på mottatt oppsigelse</w:t>
            </w:r>
          </w:p>
        </w:tc>
        <w:tc>
          <w:tcPr>
            <w:tcW w:w="1761" w:type="dxa"/>
          </w:tcPr>
          <w:p w14:paraId="710CFCB8" w14:textId="560DCF6F"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val="restart"/>
          </w:tcPr>
          <w:p w14:paraId="1A480499" w14:textId="225F4BF3"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NB. Skriv bekreftelse på mottatt oppsigelse med HR-lønn som kopimottaker for å sikre at lønn blir stoppet i riktig tid.</w:t>
            </w:r>
            <w:r w:rsidR="00A71D31">
              <w:rPr>
                <w:rFonts w:ascii="Aptos" w:hAnsi="Aptos" w:cstheme="minorHAnsi"/>
                <w:color w:val="auto"/>
                <w:sz w:val="22"/>
                <w:szCs w:val="22"/>
              </w:rPr>
              <w:t xml:space="preserve"> </w:t>
            </w:r>
            <w:r w:rsidR="004244F1">
              <w:rPr>
                <w:rFonts w:ascii="Aptos" w:hAnsi="Aptos" w:cstheme="minorHAnsi"/>
                <w:color w:val="auto"/>
                <w:sz w:val="22"/>
                <w:szCs w:val="22"/>
              </w:rPr>
              <w:t>Er arbeidstaker i et fravær som for eksempel svangerskap,</w:t>
            </w:r>
            <w:r w:rsidR="00613EA6">
              <w:rPr>
                <w:rFonts w:ascii="Aptos" w:hAnsi="Aptos" w:cstheme="minorHAnsi"/>
                <w:color w:val="auto"/>
                <w:sz w:val="22"/>
                <w:szCs w:val="22"/>
              </w:rPr>
              <w:t xml:space="preserve"> </w:t>
            </w:r>
            <w:r w:rsidR="004244F1">
              <w:rPr>
                <w:rFonts w:ascii="Aptos" w:hAnsi="Aptos" w:cstheme="minorHAnsi"/>
                <w:color w:val="auto"/>
                <w:sz w:val="22"/>
                <w:szCs w:val="22"/>
              </w:rPr>
              <w:t xml:space="preserve">eller sykemelding, skal </w:t>
            </w:r>
            <w:r w:rsidR="00FB7F6B">
              <w:rPr>
                <w:rFonts w:ascii="Aptos" w:hAnsi="Aptos" w:cstheme="minorHAnsi"/>
                <w:color w:val="auto"/>
                <w:sz w:val="22"/>
                <w:szCs w:val="22"/>
              </w:rPr>
              <w:t>HR-fravær være kopimottaker.</w:t>
            </w:r>
          </w:p>
        </w:tc>
      </w:tr>
      <w:tr w:rsidR="009B3BB0" w:rsidRPr="00B86C05" w14:paraId="3AD66E24" w14:textId="77777777" w:rsidTr="0008171B">
        <w:tc>
          <w:tcPr>
            <w:tcW w:w="5180" w:type="dxa"/>
          </w:tcPr>
          <w:p w14:paraId="4AFF50A9" w14:textId="09C47725" w:rsidR="009B3BB0" w:rsidRPr="00B86C05" w:rsidRDefault="009B3BB0" w:rsidP="00092D78">
            <w:pPr>
              <w:pStyle w:val="Ingenmellomrom"/>
              <w:rPr>
                <w:rFonts w:ascii="Aptos" w:hAnsi="Aptos" w:cs="Times New Roman"/>
              </w:rPr>
            </w:pPr>
            <w:r w:rsidRPr="00B86C05">
              <w:rPr>
                <w:rFonts w:ascii="Aptos" w:hAnsi="Aptos"/>
              </w:rPr>
              <w:t>Varsel om opphør av midlertidig stilling</w:t>
            </w:r>
          </w:p>
        </w:tc>
        <w:tc>
          <w:tcPr>
            <w:tcW w:w="1761" w:type="dxa"/>
          </w:tcPr>
          <w:p w14:paraId="31678CA5" w14:textId="4F38E16F"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6C8B660A" w14:textId="77777777" w:rsidR="009B3BB0" w:rsidRPr="00B86C05" w:rsidRDefault="009B3BB0" w:rsidP="0004030F">
            <w:pPr>
              <w:pStyle w:val="Default"/>
              <w:rPr>
                <w:rFonts w:ascii="Aptos" w:hAnsi="Aptos" w:cstheme="minorHAnsi"/>
                <w:color w:val="auto"/>
                <w:sz w:val="22"/>
                <w:szCs w:val="22"/>
              </w:rPr>
            </w:pPr>
          </w:p>
        </w:tc>
      </w:tr>
      <w:tr w:rsidR="009B3BB0" w:rsidRPr="00B86C05" w14:paraId="1EC4C069" w14:textId="77777777" w:rsidTr="0008171B">
        <w:tc>
          <w:tcPr>
            <w:tcW w:w="5180" w:type="dxa"/>
          </w:tcPr>
          <w:p w14:paraId="4B421EB5" w14:textId="7C598D92" w:rsidR="009B3BB0" w:rsidRPr="00B86C05" w:rsidRDefault="009B3BB0" w:rsidP="00092D78">
            <w:pPr>
              <w:pStyle w:val="Ingenmellomrom"/>
              <w:rPr>
                <w:rFonts w:ascii="Aptos" w:hAnsi="Aptos" w:cs="Times New Roman"/>
              </w:rPr>
            </w:pPr>
            <w:r w:rsidRPr="00B86C05">
              <w:rPr>
                <w:rFonts w:ascii="Aptos" w:hAnsi="Aptos"/>
              </w:rPr>
              <w:t>Møteinnkalling oppsigelse</w:t>
            </w:r>
          </w:p>
        </w:tc>
        <w:tc>
          <w:tcPr>
            <w:tcW w:w="1761" w:type="dxa"/>
          </w:tcPr>
          <w:p w14:paraId="2E671625" w14:textId="542D2ED2"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43C95B6A" w14:textId="77777777" w:rsidR="009B3BB0" w:rsidRPr="00B86C05" w:rsidRDefault="009B3BB0" w:rsidP="0004030F">
            <w:pPr>
              <w:pStyle w:val="Default"/>
              <w:rPr>
                <w:rFonts w:ascii="Aptos" w:hAnsi="Aptos" w:cstheme="minorHAnsi"/>
                <w:color w:val="auto"/>
                <w:sz w:val="22"/>
                <w:szCs w:val="22"/>
              </w:rPr>
            </w:pPr>
          </w:p>
        </w:tc>
      </w:tr>
      <w:tr w:rsidR="009B3BB0" w:rsidRPr="00B86C05" w14:paraId="254279C0" w14:textId="77777777" w:rsidTr="0008171B">
        <w:tc>
          <w:tcPr>
            <w:tcW w:w="5180" w:type="dxa"/>
          </w:tcPr>
          <w:p w14:paraId="5253D3F3" w14:textId="6DBD89E5" w:rsidR="009B3BB0" w:rsidRPr="00B86C05" w:rsidRDefault="009B3BB0" w:rsidP="00092D78">
            <w:pPr>
              <w:pStyle w:val="Ingenmellomrom"/>
              <w:rPr>
                <w:rFonts w:ascii="Aptos" w:hAnsi="Aptos" w:cs="Times New Roman"/>
              </w:rPr>
            </w:pPr>
            <w:r w:rsidRPr="00B86C05">
              <w:rPr>
                <w:rFonts w:ascii="Aptos" w:hAnsi="Aptos"/>
              </w:rPr>
              <w:t xml:space="preserve">Møteinnkalling oppsigelse - helse </w:t>
            </w:r>
          </w:p>
        </w:tc>
        <w:tc>
          <w:tcPr>
            <w:tcW w:w="1761" w:type="dxa"/>
          </w:tcPr>
          <w:p w14:paraId="40058B4E" w14:textId="7953552D"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2FBDF3E6" w14:textId="77777777" w:rsidR="009B3BB0" w:rsidRPr="00B86C05" w:rsidRDefault="009B3BB0" w:rsidP="0004030F">
            <w:pPr>
              <w:pStyle w:val="Default"/>
              <w:rPr>
                <w:rFonts w:ascii="Aptos" w:hAnsi="Aptos" w:cstheme="minorHAnsi"/>
                <w:color w:val="auto"/>
                <w:sz w:val="22"/>
                <w:szCs w:val="22"/>
              </w:rPr>
            </w:pPr>
          </w:p>
        </w:tc>
      </w:tr>
      <w:tr w:rsidR="009B3BB0" w:rsidRPr="00B86C05" w14:paraId="47AE43D4" w14:textId="77777777" w:rsidTr="0008171B">
        <w:tc>
          <w:tcPr>
            <w:tcW w:w="5180" w:type="dxa"/>
          </w:tcPr>
          <w:p w14:paraId="55A4CA12" w14:textId="47DF9C5B" w:rsidR="009B3BB0" w:rsidRPr="00B86C05" w:rsidRDefault="009B3BB0" w:rsidP="00092D78">
            <w:pPr>
              <w:pStyle w:val="Ingenmellomrom"/>
              <w:rPr>
                <w:rFonts w:ascii="Aptos" w:hAnsi="Aptos" w:cs="Times New Roman"/>
              </w:rPr>
            </w:pPr>
            <w:r w:rsidRPr="00B86C05">
              <w:rPr>
                <w:rFonts w:ascii="Aptos" w:hAnsi="Aptos"/>
              </w:rPr>
              <w:t>Delvis oppsigelse på grunn av nedsatt arbeidsevne</w:t>
            </w:r>
          </w:p>
        </w:tc>
        <w:tc>
          <w:tcPr>
            <w:tcW w:w="1761" w:type="dxa"/>
          </w:tcPr>
          <w:p w14:paraId="5D66C164" w14:textId="0CF78F4B"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4A15F6EA" w14:textId="77777777" w:rsidR="009B3BB0" w:rsidRPr="00B86C05" w:rsidRDefault="009B3BB0" w:rsidP="0004030F">
            <w:pPr>
              <w:pStyle w:val="Default"/>
              <w:rPr>
                <w:rFonts w:ascii="Aptos" w:hAnsi="Aptos" w:cstheme="minorHAnsi"/>
                <w:color w:val="auto"/>
                <w:sz w:val="22"/>
                <w:szCs w:val="22"/>
              </w:rPr>
            </w:pPr>
          </w:p>
        </w:tc>
      </w:tr>
    </w:tbl>
    <w:p w14:paraId="07DAF704" w14:textId="4802A1D5" w:rsidR="00255704" w:rsidRPr="00B86C05" w:rsidRDefault="00255704"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045"/>
        <w:gridCol w:w="2242"/>
        <w:gridCol w:w="2016"/>
        <w:gridCol w:w="3592"/>
      </w:tblGrid>
      <w:tr w:rsidR="00A222EA" w:rsidRPr="00B86C05" w14:paraId="7D96E456" w14:textId="77777777" w:rsidTr="00292F0B">
        <w:tc>
          <w:tcPr>
            <w:tcW w:w="5045" w:type="dxa"/>
            <w:shd w:val="clear" w:color="auto" w:fill="DEEAF6" w:themeFill="accent1" w:themeFillTint="33"/>
          </w:tcPr>
          <w:p w14:paraId="1EB6AFE9" w14:textId="4EE8383C" w:rsidR="00A222EA" w:rsidRPr="00292F0B" w:rsidRDefault="00A222EA" w:rsidP="0004030F">
            <w:pPr>
              <w:pStyle w:val="Default"/>
              <w:rPr>
                <w:rFonts w:ascii="Aptos" w:hAnsi="Aptos" w:cs="Times New Roman"/>
                <w:color w:val="auto"/>
              </w:rPr>
            </w:pPr>
            <w:r w:rsidRPr="00292F0B">
              <w:rPr>
                <w:rFonts w:ascii="Aptos" w:hAnsi="Aptos" w:cstheme="minorHAnsi"/>
                <w:color w:val="auto"/>
              </w:rPr>
              <w:t>Personal/kontormøter</w:t>
            </w:r>
          </w:p>
        </w:tc>
        <w:tc>
          <w:tcPr>
            <w:tcW w:w="2242" w:type="dxa"/>
            <w:shd w:val="clear" w:color="auto" w:fill="DEEAF6" w:themeFill="accent1" w:themeFillTint="33"/>
          </w:tcPr>
          <w:p w14:paraId="61872F52" w14:textId="346B3D6F" w:rsidR="00A222EA" w:rsidRPr="00292F0B" w:rsidRDefault="00A222EA" w:rsidP="0004030F">
            <w:pPr>
              <w:pStyle w:val="Default"/>
              <w:rPr>
                <w:rFonts w:ascii="Aptos" w:hAnsi="Aptos" w:cstheme="minorHAnsi"/>
                <w:color w:val="auto"/>
              </w:rPr>
            </w:pPr>
            <w:r w:rsidRPr="00292F0B">
              <w:rPr>
                <w:rFonts w:ascii="Aptos" w:hAnsi="Aptos" w:cstheme="minorHAnsi"/>
                <w:color w:val="auto"/>
              </w:rPr>
              <w:t>Gradering</w:t>
            </w:r>
          </w:p>
        </w:tc>
        <w:tc>
          <w:tcPr>
            <w:tcW w:w="2016" w:type="dxa"/>
            <w:shd w:val="clear" w:color="auto" w:fill="DEEAF6" w:themeFill="accent1" w:themeFillTint="33"/>
          </w:tcPr>
          <w:p w14:paraId="1A2F470A" w14:textId="5D04FEF7" w:rsidR="00352C1F" w:rsidRPr="00292F0B" w:rsidRDefault="00352C1F" w:rsidP="00292F0B">
            <w:pPr>
              <w:pStyle w:val="Default"/>
              <w:rPr>
                <w:rFonts w:ascii="Aptos" w:hAnsi="Aptos" w:cstheme="minorHAnsi"/>
                <w:color w:val="auto"/>
              </w:rPr>
            </w:pPr>
            <w:r w:rsidRPr="00292F0B">
              <w:rPr>
                <w:rFonts w:ascii="Aptos" w:hAnsi="Aptos" w:cstheme="minorHAnsi"/>
                <w:color w:val="auto"/>
              </w:rPr>
              <w:t>Dokument</w:t>
            </w:r>
            <w:r w:rsidR="00292F0B" w:rsidRPr="00292F0B">
              <w:rPr>
                <w:rFonts w:ascii="Aptos" w:hAnsi="Aptos" w:cstheme="minorHAnsi"/>
                <w:color w:val="auto"/>
              </w:rPr>
              <w:t>type</w:t>
            </w:r>
          </w:p>
        </w:tc>
        <w:tc>
          <w:tcPr>
            <w:tcW w:w="3592" w:type="dxa"/>
            <w:shd w:val="clear" w:color="auto" w:fill="DEEAF6" w:themeFill="accent1" w:themeFillTint="33"/>
          </w:tcPr>
          <w:p w14:paraId="22C513D7" w14:textId="156DBCBA" w:rsidR="00A222EA" w:rsidRPr="00292F0B" w:rsidRDefault="00A222EA" w:rsidP="0004030F">
            <w:pPr>
              <w:pStyle w:val="Default"/>
              <w:rPr>
                <w:rFonts w:ascii="Aptos" w:hAnsi="Aptos" w:cstheme="minorHAnsi"/>
                <w:color w:val="auto"/>
              </w:rPr>
            </w:pPr>
            <w:r w:rsidRPr="00292F0B">
              <w:rPr>
                <w:rFonts w:ascii="Aptos" w:hAnsi="Aptos" w:cstheme="minorHAnsi"/>
                <w:color w:val="auto"/>
              </w:rPr>
              <w:t>Merknader</w:t>
            </w:r>
          </w:p>
        </w:tc>
      </w:tr>
      <w:tr w:rsidR="00961A84" w:rsidRPr="00B86C05" w14:paraId="64E095F9" w14:textId="77777777" w:rsidTr="00292F0B">
        <w:tc>
          <w:tcPr>
            <w:tcW w:w="5045" w:type="dxa"/>
          </w:tcPr>
          <w:p w14:paraId="20C2B127" w14:textId="651C7087" w:rsidR="00961A84" w:rsidRPr="00B86C05" w:rsidRDefault="00961A84" w:rsidP="00A222EA">
            <w:pPr>
              <w:pStyle w:val="Default"/>
              <w:rPr>
                <w:rFonts w:ascii="Aptos" w:hAnsi="Aptos" w:cs="Times New Roman"/>
                <w:color w:val="auto"/>
                <w:sz w:val="22"/>
                <w:szCs w:val="22"/>
              </w:rPr>
            </w:pPr>
            <w:r w:rsidRPr="00B86C05">
              <w:rPr>
                <w:rFonts w:ascii="Aptos" w:hAnsi="Aptos" w:cstheme="minorHAnsi"/>
                <w:color w:val="auto"/>
                <w:sz w:val="23"/>
                <w:szCs w:val="23"/>
              </w:rPr>
              <w:t>Referater fra møter</w:t>
            </w:r>
          </w:p>
        </w:tc>
        <w:tc>
          <w:tcPr>
            <w:tcW w:w="2242" w:type="dxa"/>
            <w:vMerge w:val="restart"/>
          </w:tcPr>
          <w:p w14:paraId="6812ED06" w14:textId="649604D7" w:rsidR="00961A84" w:rsidRPr="00B86C05" w:rsidRDefault="00961A84" w:rsidP="0004030F">
            <w:pPr>
              <w:pStyle w:val="Default"/>
              <w:rPr>
                <w:rFonts w:ascii="Aptos" w:hAnsi="Aptos" w:cstheme="minorHAnsi"/>
                <w:color w:val="auto"/>
                <w:sz w:val="22"/>
                <w:szCs w:val="22"/>
              </w:rPr>
            </w:pPr>
            <w:r w:rsidRPr="00B86C05">
              <w:rPr>
                <w:rFonts w:ascii="Aptos" w:hAnsi="Aptos" w:cstheme="minorHAnsi"/>
                <w:color w:val="auto"/>
                <w:sz w:val="23"/>
                <w:szCs w:val="23"/>
              </w:rPr>
              <w:t>§ 16 (interne arbeidsdokumenter) kan benyttes hvis innholdet skal unndras offentlighet</w:t>
            </w:r>
          </w:p>
        </w:tc>
        <w:tc>
          <w:tcPr>
            <w:tcW w:w="2016" w:type="dxa"/>
          </w:tcPr>
          <w:p w14:paraId="391BE070" w14:textId="2A7AB5F1" w:rsidR="00961A84" w:rsidRPr="00B86C05" w:rsidRDefault="004843BB" w:rsidP="0004030F">
            <w:pPr>
              <w:pStyle w:val="Default"/>
              <w:rPr>
                <w:rFonts w:ascii="Aptos" w:hAnsi="Aptos" w:cstheme="minorHAnsi"/>
                <w:color w:val="auto"/>
                <w:sz w:val="22"/>
                <w:szCs w:val="22"/>
              </w:rPr>
            </w:pPr>
            <w:r w:rsidRPr="00B86C05">
              <w:rPr>
                <w:rFonts w:ascii="Aptos" w:hAnsi="Aptos" w:cstheme="minorHAnsi"/>
                <w:color w:val="auto"/>
                <w:sz w:val="22"/>
                <w:szCs w:val="22"/>
              </w:rPr>
              <w:t>Internt notat uten oppfølging</w:t>
            </w:r>
          </w:p>
        </w:tc>
        <w:tc>
          <w:tcPr>
            <w:tcW w:w="3592" w:type="dxa"/>
          </w:tcPr>
          <w:p w14:paraId="7D7DF9AE" w14:textId="11E47A26" w:rsidR="00961A84" w:rsidRPr="00B86C05" w:rsidRDefault="004843BB" w:rsidP="0004030F">
            <w:pPr>
              <w:pStyle w:val="Default"/>
              <w:rPr>
                <w:rFonts w:ascii="Aptos" w:hAnsi="Aptos" w:cstheme="minorHAnsi"/>
                <w:color w:val="auto"/>
                <w:sz w:val="22"/>
                <w:szCs w:val="22"/>
              </w:rPr>
            </w:pPr>
            <w:r w:rsidRPr="00B86C05">
              <w:rPr>
                <w:rFonts w:ascii="Aptos" w:hAnsi="Aptos" w:cstheme="minorHAnsi"/>
                <w:color w:val="auto"/>
                <w:sz w:val="22"/>
                <w:szCs w:val="22"/>
              </w:rPr>
              <w:t xml:space="preserve">Skriv denne typen referater i </w:t>
            </w:r>
            <w:r w:rsidR="000A4C4B" w:rsidRPr="00B86C05">
              <w:rPr>
                <w:rFonts w:ascii="Aptos" w:hAnsi="Aptos" w:cstheme="minorHAnsi"/>
                <w:color w:val="auto"/>
                <w:sz w:val="22"/>
                <w:szCs w:val="22"/>
              </w:rPr>
              <w:t>egen sak utenfor personalmappene.</w:t>
            </w:r>
          </w:p>
        </w:tc>
      </w:tr>
      <w:tr w:rsidR="00961A84" w:rsidRPr="00B86C05" w14:paraId="77C16533" w14:textId="77777777" w:rsidTr="00292F0B">
        <w:tc>
          <w:tcPr>
            <w:tcW w:w="5045" w:type="dxa"/>
          </w:tcPr>
          <w:p w14:paraId="16E664C6" w14:textId="6825476B" w:rsidR="00961A84" w:rsidRPr="00B86C05" w:rsidRDefault="00961A84" w:rsidP="0004030F">
            <w:pPr>
              <w:pStyle w:val="Default"/>
              <w:rPr>
                <w:rFonts w:ascii="Aptos" w:hAnsi="Aptos" w:cs="Times New Roman"/>
                <w:color w:val="auto"/>
                <w:sz w:val="22"/>
                <w:szCs w:val="22"/>
              </w:rPr>
            </w:pPr>
            <w:r w:rsidRPr="00B86C05">
              <w:rPr>
                <w:rFonts w:ascii="Aptos" w:hAnsi="Aptos" w:cstheme="minorHAnsi"/>
                <w:color w:val="auto"/>
                <w:sz w:val="23"/>
                <w:szCs w:val="23"/>
              </w:rPr>
              <w:t>Andre tiltak som angår gruppen av medarbeidere</w:t>
            </w:r>
          </w:p>
        </w:tc>
        <w:tc>
          <w:tcPr>
            <w:tcW w:w="2242" w:type="dxa"/>
            <w:vMerge/>
          </w:tcPr>
          <w:p w14:paraId="1FB4C850" w14:textId="77777777" w:rsidR="00961A84" w:rsidRPr="00B86C05" w:rsidRDefault="00961A84" w:rsidP="0004030F">
            <w:pPr>
              <w:pStyle w:val="Default"/>
              <w:rPr>
                <w:rFonts w:ascii="Aptos" w:hAnsi="Aptos" w:cstheme="minorHAnsi"/>
                <w:color w:val="auto"/>
                <w:sz w:val="22"/>
                <w:szCs w:val="22"/>
              </w:rPr>
            </w:pPr>
          </w:p>
        </w:tc>
        <w:tc>
          <w:tcPr>
            <w:tcW w:w="2016" w:type="dxa"/>
          </w:tcPr>
          <w:p w14:paraId="1D109BA9" w14:textId="77777777" w:rsidR="00961A84" w:rsidRPr="00B86C05" w:rsidRDefault="004843BB" w:rsidP="0004030F">
            <w:pPr>
              <w:pStyle w:val="Default"/>
              <w:rPr>
                <w:rFonts w:ascii="Aptos" w:hAnsi="Aptos" w:cstheme="minorHAnsi"/>
                <w:color w:val="auto"/>
                <w:sz w:val="22"/>
                <w:szCs w:val="22"/>
              </w:rPr>
            </w:pPr>
            <w:r w:rsidRPr="00B86C05">
              <w:rPr>
                <w:rFonts w:ascii="Aptos" w:hAnsi="Aptos" w:cstheme="minorHAnsi"/>
                <w:color w:val="auto"/>
                <w:sz w:val="22"/>
                <w:szCs w:val="22"/>
              </w:rPr>
              <w:t>Internt notat uten oppfølging</w:t>
            </w:r>
          </w:p>
          <w:p w14:paraId="75756A5E" w14:textId="72CF7D8E" w:rsidR="00F3637D" w:rsidRPr="00B86C05" w:rsidRDefault="00F3637D" w:rsidP="0004030F">
            <w:pPr>
              <w:pStyle w:val="Default"/>
              <w:rPr>
                <w:rFonts w:ascii="Aptos" w:hAnsi="Aptos" w:cstheme="minorHAnsi"/>
                <w:color w:val="auto"/>
                <w:sz w:val="22"/>
                <w:szCs w:val="22"/>
              </w:rPr>
            </w:pPr>
          </w:p>
        </w:tc>
        <w:tc>
          <w:tcPr>
            <w:tcW w:w="3592" w:type="dxa"/>
          </w:tcPr>
          <w:p w14:paraId="347E9907" w14:textId="77777777" w:rsidR="00961A84" w:rsidRPr="00B86C05" w:rsidRDefault="00961A84" w:rsidP="0004030F">
            <w:pPr>
              <w:pStyle w:val="Default"/>
              <w:rPr>
                <w:rFonts w:ascii="Aptos" w:hAnsi="Aptos" w:cstheme="minorHAnsi"/>
                <w:color w:val="auto"/>
                <w:sz w:val="22"/>
                <w:szCs w:val="22"/>
              </w:rPr>
            </w:pPr>
          </w:p>
        </w:tc>
      </w:tr>
    </w:tbl>
    <w:p w14:paraId="2807413F" w14:textId="5355340F" w:rsidR="003404D6" w:rsidRPr="00B86C05" w:rsidRDefault="003404D6" w:rsidP="0004030F">
      <w:pPr>
        <w:pStyle w:val="Default"/>
        <w:rPr>
          <w:rFonts w:ascii="Aptos" w:hAnsi="Aptos" w:cs="Times New Roman"/>
          <w:color w:val="auto"/>
          <w:sz w:val="22"/>
          <w:szCs w:val="22"/>
        </w:rPr>
      </w:pPr>
    </w:p>
    <w:p w14:paraId="35FEE645" w14:textId="77777777" w:rsidR="008D7CB9" w:rsidRPr="00B86C05" w:rsidRDefault="008D7CB9" w:rsidP="0004030F">
      <w:pPr>
        <w:pStyle w:val="Default"/>
        <w:rPr>
          <w:rFonts w:ascii="Aptos" w:hAnsi="Aptos" w:cs="Times New Roman"/>
          <w:color w:val="auto"/>
          <w:sz w:val="22"/>
          <w:szCs w:val="22"/>
        </w:rPr>
      </w:pPr>
    </w:p>
    <w:p w14:paraId="0ED4A6C8" w14:textId="0BF85C8D" w:rsidR="001E6948" w:rsidRPr="00B86C05" w:rsidRDefault="001E6948"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Listen er ikke uttømmende. Hovedregelen er at all dokumentasjon av betydning for den enkeltes arbeidsforhold skal oppbevares i personalmappen. Dersom det oppstår personalsaker </w:t>
      </w:r>
      <w:r w:rsidR="00230D9B" w:rsidRPr="00B86C05">
        <w:rPr>
          <w:rFonts w:ascii="Aptos" w:hAnsi="Aptos" w:cstheme="minorHAnsi"/>
          <w:color w:val="auto"/>
          <w:sz w:val="23"/>
          <w:szCs w:val="23"/>
        </w:rPr>
        <w:t>som ikke står på listen</w:t>
      </w:r>
      <w:r w:rsidR="00932BF7" w:rsidRPr="00B86C05">
        <w:rPr>
          <w:rFonts w:ascii="Aptos" w:hAnsi="Aptos" w:cstheme="minorHAnsi"/>
          <w:color w:val="auto"/>
          <w:sz w:val="23"/>
          <w:szCs w:val="23"/>
        </w:rPr>
        <w:t xml:space="preserve"> ovenfor, vurderer virksomhetsleder</w:t>
      </w:r>
      <w:r w:rsidR="00230D9B" w:rsidRPr="00B86C05">
        <w:rPr>
          <w:rFonts w:ascii="Aptos" w:hAnsi="Aptos" w:cstheme="minorHAnsi"/>
          <w:color w:val="auto"/>
          <w:sz w:val="23"/>
          <w:szCs w:val="23"/>
        </w:rPr>
        <w:t xml:space="preserve"> om det </w:t>
      </w:r>
      <w:r w:rsidRPr="00B86C05">
        <w:rPr>
          <w:rFonts w:ascii="Aptos" w:hAnsi="Aptos" w:cstheme="minorHAnsi"/>
          <w:color w:val="auto"/>
          <w:sz w:val="23"/>
          <w:szCs w:val="23"/>
        </w:rPr>
        <w:t>skal opprette</w:t>
      </w:r>
      <w:r w:rsidR="00230D9B" w:rsidRPr="00B86C05">
        <w:rPr>
          <w:rFonts w:ascii="Aptos" w:hAnsi="Aptos" w:cstheme="minorHAnsi"/>
          <w:color w:val="auto"/>
          <w:sz w:val="23"/>
          <w:szCs w:val="23"/>
        </w:rPr>
        <w:t xml:space="preserve">s en sak i emnearkivet. </w:t>
      </w:r>
      <w:r w:rsidR="008733BB" w:rsidRPr="00B86C05">
        <w:rPr>
          <w:rFonts w:ascii="Aptos" w:hAnsi="Aptos" w:cstheme="minorHAnsi"/>
          <w:color w:val="auto"/>
          <w:sz w:val="23"/>
          <w:szCs w:val="23"/>
        </w:rPr>
        <w:t>Det er virksomhetsleder som vurderer om et dokument er av betydning for arbeidsforholdet.</w:t>
      </w:r>
    </w:p>
    <w:p w14:paraId="0F0F0599" w14:textId="77777777" w:rsidR="001E6948" w:rsidRPr="00B86C05" w:rsidRDefault="001E6948" w:rsidP="0004030F">
      <w:pPr>
        <w:pStyle w:val="Default"/>
        <w:rPr>
          <w:rFonts w:ascii="Aptos" w:hAnsi="Aptos" w:cstheme="minorHAnsi"/>
          <w:color w:val="auto"/>
          <w:sz w:val="23"/>
          <w:szCs w:val="23"/>
        </w:rPr>
      </w:pPr>
    </w:p>
    <w:p w14:paraId="4E56883C" w14:textId="7D2820EC" w:rsidR="001E6948" w:rsidRPr="00467D95" w:rsidRDefault="00717F74" w:rsidP="00467D95">
      <w:pPr>
        <w:pStyle w:val="Overskrift3"/>
      </w:pPr>
      <w:bookmarkStart w:id="40" w:name="_Toc164346272"/>
      <w:r w:rsidRPr="00467D95">
        <w:rPr>
          <w:rStyle w:val="Overskrift3Tegn"/>
        </w:rPr>
        <w:t>2.2.5</w:t>
      </w:r>
      <w:r w:rsidR="009B6DF1" w:rsidRPr="00467D95">
        <w:rPr>
          <w:rStyle w:val="Overskrift3Tegn"/>
        </w:rPr>
        <w:t xml:space="preserve"> </w:t>
      </w:r>
      <w:r w:rsidR="001E6948" w:rsidRPr="00467D95">
        <w:rPr>
          <w:rStyle w:val="Overskrift3Tegn"/>
        </w:rPr>
        <w:t>Dokumenter av tidsbegrenset interesse</w:t>
      </w:r>
      <w:bookmarkEnd w:id="40"/>
    </w:p>
    <w:p w14:paraId="68B554D7" w14:textId="1736A805" w:rsidR="001E6948" w:rsidRPr="00B86C05" w:rsidRDefault="001E6948" w:rsidP="00467D95">
      <w:r w:rsidRPr="00B86C05">
        <w:t xml:space="preserve">Personalinformasjon som gjelder den enkelte, men </w:t>
      </w:r>
      <w:r w:rsidR="00550EB2" w:rsidRPr="00B86C05">
        <w:t>som har tidsbegrenset interesse</w:t>
      </w:r>
      <w:r w:rsidR="00FB2EFE">
        <w:t>, r</w:t>
      </w:r>
      <w:r w:rsidR="00CF07A1" w:rsidRPr="00B86C05">
        <w:t>egistreres</w:t>
      </w:r>
      <w:r w:rsidR="00E33528" w:rsidRPr="00B86C05">
        <w:t>/utføres</w:t>
      </w:r>
      <w:r w:rsidR="0093317F" w:rsidRPr="00B86C05">
        <w:t>/oppbevares</w:t>
      </w:r>
      <w:r w:rsidR="008B70F8" w:rsidRPr="00B86C05">
        <w:t xml:space="preserve"> og anvises</w:t>
      </w:r>
      <w:r w:rsidR="00E33528" w:rsidRPr="00B86C05">
        <w:t xml:space="preserve"> </w:t>
      </w:r>
      <w:r w:rsidR="004C1119" w:rsidRPr="00B86C05">
        <w:t xml:space="preserve">i </w:t>
      </w:r>
      <w:r w:rsidR="00E33528" w:rsidRPr="00B86C05">
        <w:t>riktig fagsystem</w:t>
      </w:r>
      <w:r w:rsidR="0093317F" w:rsidRPr="00B86C05">
        <w:t>/område.</w:t>
      </w:r>
    </w:p>
    <w:p w14:paraId="7769AAC2" w14:textId="77777777" w:rsidR="0053329B" w:rsidRPr="00B86C05" w:rsidRDefault="0053329B" w:rsidP="0053329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Medarbeidersamtaler</w:t>
      </w:r>
    </w:p>
    <w:p w14:paraId="6D92E9E9" w14:textId="77777777"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Ferier</w:t>
      </w:r>
    </w:p>
    <w:p w14:paraId="38247B2B" w14:textId="77777777"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lastRenderedPageBreak/>
        <w:t>Tjenestereiser, reiseforskudd</w:t>
      </w:r>
    </w:p>
    <w:p w14:paraId="6A95ED45" w14:textId="71B37196"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Egenmeldinger og sykemeldinger</w:t>
      </w:r>
      <w:r w:rsidR="000A1713" w:rsidRPr="00B86C05">
        <w:rPr>
          <w:rFonts w:ascii="Aptos" w:hAnsi="Aptos" w:cstheme="minorHAnsi"/>
          <w:color w:val="auto"/>
          <w:sz w:val="23"/>
          <w:szCs w:val="23"/>
        </w:rPr>
        <w:t xml:space="preserve"> (Unntatt fravær med AAP)</w:t>
      </w:r>
    </w:p>
    <w:p w14:paraId="1B2084C5" w14:textId="70B072F4"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Underbilag til lønn: timelist</w:t>
      </w:r>
      <w:r w:rsidR="00550EB2" w:rsidRPr="00B86C05">
        <w:rPr>
          <w:rFonts w:ascii="Aptos" w:hAnsi="Aptos" w:cstheme="minorHAnsi"/>
          <w:color w:val="auto"/>
          <w:sz w:val="23"/>
          <w:szCs w:val="23"/>
        </w:rPr>
        <w:t xml:space="preserve">er, </w:t>
      </w:r>
      <w:r w:rsidRPr="00B86C05">
        <w:rPr>
          <w:rFonts w:ascii="Aptos" w:hAnsi="Aptos" w:cstheme="minorHAnsi"/>
          <w:color w:val="auto"/>
          <w:sz w:val="23"/>
          <w:szCs w:val="23"/>
        </w:rPr>
        <w:t>overtids</w:t>
      </w:r>
      <w:r w:rsidR="00570D28" w:rsidRPr="00B86C05">
        <w:rPr>
          <w:rFonts w:ascii="Aptos" w:hAnsi="Aptos" w:cstheme="minorHAnsi"/>
          <w:color w:val="auto"/>
          <w:sz w:val="23"/>
          <w:szCs w:val="23"/>
        </w:rPr>
        <w:t>-</w:t>
      </w:r>
      <w:r w:rsidRPr="00B86C05">
        <w:rPr>
          <w:rFonts w:ascii="Aptos" w:hAnsi="Aptos" w:cstheme="minorHAnsi"/>
          <w:color w:val="auto"/>
          <w:sz w:val="23"/>
          <w:szCs w:val="23"/>
        </w:rPr>
        <w:t>lister, fraværslister</w:t>
      </w:r>
    </w:p>
    <w:p w14:paraId="49922C38" w14:textId="77777777" w:rsidR="001E6948" w:rsidRPr="00B86C05" w:rsidRDefault="007A4C2F"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Lønnstrekk til fagforening</w:t>
      </w:r>
    </w:p>
    <w:p w14:paraId="07B73218" w14:textId="77777777" w:rsidR="007A4C2F" w:rsidRPr="00B86C05" w:rsidRDefault="007A4C2F"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Bilgodtgjøring, telefongodtgjøring</w:t>
      </w:r>
    </w:p>
    <w:p w14:paraId="6509E8C3" w14:textId="65577F0E" w:rsidR="004C1119" w:rsidRPr="00B86C05" w:rsidRDefault="004C1119"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Småskadeskjema</w:t>
      </w:r>
      <w:r w:rsidR="00BE4C6C" w:rsidRPr="00B86C05">
        <w:rPr>
          <w:rFonts w:ascii="Aptos" w:hAnsi="Aptos" w:cstheme="minorHAnsi"/>
          <w:color w:val="auto"/>
          <w:sz w:val="23"/>
          <w:szCs w:val="23"/>
        </w:rPr>
        <w:t xml:space="preserve"> (kvalitetslosen)</w:t>
      </w:r>
    </w:p>
    <w:p w14:paraId="25B4059F" w14:textId="488690C1" w:rsidR="00302256" w:rsidRPr="00B86C05" w:rsidRDefault="00302256"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Søknader om permisjon med lønn</w:t>
      </w:r>
    </w:p>
    <w:p w14:paraId="68B224FC" w14:textId="77777777" w:rsidR="0053329B" w:rsidRPr="00B86C05" w:rsidRDefault="0053329B" w:rsidP="0053329B">
      <w:pPr>
        <w:pStyle w:val="Default"/>
        <w:ind w:left="720"/>
        <w:rPr>
          <w:rFonts w:ascii="Aptos" w:hAnsi="Aptos" w:cstheme="minorHAnsi"/>
          <w:color w:val="auto"/>
          <w:sz w:val="23"/>
          <w:szCs w:val="23"/>
        </w:rPr>
      </w:pPr>
    </w:p>
    <w:p w14:paraId="66C1409E" w14:textId="6701D8D9" w:rsidR="007A4C2F" w:rsidRPr="00B86C05" w:rsidRDefault="007A4C2F" w:rsidP="007A4C2F">
      <w:pPr>
        <w:pStyle w:val="Default"/>
        <w:rPr>
          <w:rFonts w:ascii="Aptos" w:hAnsi="Aptos" w:cstheme="minorHAnsi"/>
          <w:color w:val="auto"/>
          <w:sz w:val="23"/>
          <w:szCs w:val="23"/>
        </w:rPr>
      </w:pPr>
      <w:r w:rsidRPr="00B86C05">
        <w:rPr>
          <w:rFonts w:ascii="Aptos" w:hAnsi="Aptos" w:cstheme="minorHAnsi"/>
          <w:color w:val="auto"/>
          <w:sz w:val="23"/>
          <w:szCs w:val="23"/>
        </w:rPr>
        <w:t>Denne typen dokumentasjon skal ikk</w:t>
      </w:r>
      <w:r w:rsidR="00550EB2" w:rsidRPr="00B86C05">
        <w:rPr>
          <w:rFonts w:ascii="Aptos" w:hAnsi="Aptos" w:cstheme="minorHAnsi"/>
          <w:color w:val="auto"/>
          <w:sz w:val="23"/>
          <w:szCs w:val="23"/>
        </w:rPr>
        <w:t xml:space="preserve">e registres i sak/arkivsystemet, men i hovedsak i Visma Enterprise. </w:t>
      </w:r>
      <w:r w:rsidR="00046559" w:rsidRPr="00B86C05">
        <w:rPr>
          <w:rFonts w:ascii="Aptos" w:hAnsi="Aptos" w:cstheme="minorHAnsi"/>
          <w:color w:val="auto"/>
          <w:sz w:val="23"/>
          <w:szCs w:val="23"/>
        </w:rPr>
        <w:t>Personalinformasjon</w:t>
      </w:r>
      <w:r w:rsidR="0053329B" w:rsidRPr="00B86C05">
        <w:rPr>
          <w:rFonts w:ascii="Aptos" w:hAnsi="Aptos" w:cstheme="minorHAnsi"/>
          <w:color w:val="auto"/>
          <w:sz w:val="23"/>
          <w:szCs w:val="23"/>
        </w:rPr>
        <w:t xml:space="preserve"> som ferier,</w:t>
      </w:r>
      <w:r w:rsidR="00911BC5" w:rsidRPr="00B86C05">
        <w:rPr>
          <w:rFonts w:ascii="Aptos" w:hAnsi="Aptos" w:cstheme="minorHAnsi"/>
          <w:color w:val="auto"/>
          <w:sz w:val="23"/>
          <w:szCs w:val="23"/>
        </w:rPr>
        <w:t xml:space="preserve"> egenmeldinger m.m.</w:t>
      </w:r>
      <w:r w:rsidR="00046559" w:rsidRPr="00B86C05">
        <w:rPr>
          <w:rFonts w:ascii="Aptos" w:hAnsi="Aptos" w:cstheme="minorHAnsi"/>
          <w:color w:val="auto"/>
          <w:sz w:val="23"/>
          <w:szCs w:val="23"/>
        </w:rPr>
        <w:t xml:space="preserve"> </w:t>
      </w:r>
      <w:r w:rsidR="00911BC5" w:rsidRPr="00B86C05">
        <w:rPr>
          <w:rFonts w:ascii="Aptos" w:hAnsi="Aptos" w:cstheme="minorHAnsi"/>
          <w:color w:val="auto"/>
          <w:sz w:val="23"/>
          <w:szCs w:val="23"/>
        </w:rPr>
        <w:t xml:space="preserve"> </w:t>
      </w:r>
      <w:r w:rsidRPr="00B86C05">
        <w:rPr>
          <w:rFonts w:ascii="Aptos" w:hAnsi="Aptos" w:cstheme="minorHAnsi"/>
          <w:color w:val="auto"/>
          <w:sz w:val="23"/>
          <w:szCs w:val="23"/>
        </w:rPr>
        <w:t xml:space="preserve">kan kasseres etter 5 – 10 år </w:t>
      </w:r>
      <w:r w:rsidR="00550EB2" w:rsidRPr="00B86C05">
        <w:rPr>
          <w:rFonts w:ascii="Aptos" w:hAnsi="Aptos" w:cstheme="minorHAnsi"/>
          <w:color w:val="auto"/>
          <w:sz w:val="23"/>
          <w:szCs w:val="23"/>
        </w:rPr>
        <w:t>ifølge</w:t>
      </w:r>
      <w:r w:rsidRPr="00B86C05">
        <w:rPr>
          <w:rFonts w:ascii="Aptos" w:hAnsi="Aptos" w:cstheme="minorHAnsi"/>
          <w:color w:val="auto"/>
          <w:sz w:val="23"/>
          <w:szCs w:val="23"/>
        </w:rPr>
        <w:t xml:space="preserve"> regnskapsforskriften og kommuneforvaltningens kassasjonsbestemmelser. Se bevarings og kassasjonsplan.</w:t>
      </w:r>
    </w:p>
    <w:p w14:paraId="1ED8DC38" w14:textId="77777777" w:rsidR="007A4C2F" w:rsidRPr="00B86C05" w:rsidRDefault="007A4C2F" w:rsidP="007A4C2F">
      <w:pPr>
        <w:pStyle w:val="Default"/>
        <w:rPr>
          <w:rFonts w:ascii="Aptos" w:hAnsi="Aptos" w:cstheme="minorHAnsi"/>
          <w:color w:val="auto"/>
          <w:sz w:val="23"/>
          <w:szCs w:val="23"/>
        </w:rPr>
      </w:pPr>
    </w:p>
    <w:p w14:paraId="5AAF58F3" w14:textId="20A2B2D2" w:rsidR="00C93CB1" w:rsidRPr="00717F74" w:rsidRDefault="00717F74" w:rsidP="00717F74">
      <w:pPr>
        <w:pStyle w:val="Overskrift3"/>
      </w:pPr>
      <w:bookmarkStart w:id="41" w:name="_Toc164346273"/>
      <w:r w:rsidRPr="00717F74">
        <w:t xml:space="preserve">2.2.6 </w:t>
      </w:r>
      <w:r w:rsidR="007C022B" w:rsidRPr="00717F74">
        <w:t>Medarbeidersamtaler</w:t>
      </w:r>
      <w:bookmarkEnd w:id="41"/>
    </w:p>
    <w:p w14:paraId="229CF0AC" w14:textId="5836BDB6" w:rsidR="00D52300" w:rsidRPr="00B86C05" w:rsidRDefault="00857EEB" w:rsidP="007A4C2F">
      <w:pPr>
        <w:pStyle w:val="Default"/>
        <w:rPr>
          <w:rFonts w:ascii="Aptos" w:hAnsi="Aptos" w:cstheme="minorHAnsi"/>
          <w:color w:val="auto"/>
          <w:sz w:val="23"/>
          <w:szCs w:val="23"/>
        </w:rPr>
      </w:pPr>
      <w:r w:rsidRPr="003B0332">
        <w:rPr>
          <w:rFonts w:ascii="Aptos" w:hAnsi="Aptos" w:cstheme="minorHAnsi"/>
          <w:color w:val="auto"/>
          <w:sz w:val="23"/>
          <w:szCs w:val="23"/>
        </w:rPr>
        <w:t xml:space="preserve">Oppsummering etter medarbeidersamtaler skal ikke arkiveres i Elements, da det er kortvarig dokumentasjon. Oppsummering etter medarbeidersamtaler kan lastet opp i Visma </w:t>
      </w:r>
      <w:r w:rsidR="00126A37" w:rsidRPr="003B0332">
        <w:rPr>
          <w:rFonts w:ascii="Aptos" w:hAnsi="Aptos" w:cstheme="minorHAnsi"/>
          <w:color w:val="auto"/>
          <w:sz w:val="23"/>
          <w:szCs w:val="23"/>
        </w:rPr>
        <w:t>E</w:t>
      </w:r>
      <w:r w:rsidRPr="003B0332">
        <w:rPr>
          <w:rFonts w:ascii="Aptos" w:hAnsi="Aptos" w:cstheme="minorHAnsi"/>
          <w:color w:val="auto"/>
          <w:sz w:val="23"/>
          <w:szCs w:val="23"/>
        </w:rPr>
        <w:t>nterprise under Medarbeidere/personalarkiv/</w:t>
      </w:r>
      <w:r w:rsidR="00E54B35" w:rsidRPr="003B0332">
        <w:rPr>
          <w:rFonts w:ascii="Aptos" w:hAnsi="Aptos" w:cstheme="minorHAnsi"/>
          <w:color w:val="auto"/>
          <w:sz w:val="23"/>
          <w:szCs w:val="23"/>
        </w:rPr>
        <w:t>Ansattes navn/</w:t>
      </w:r>
      <w:r w:rsidR="009A6324" w:rsidRPr="003B0332">
        <w:rPr>
          <w:rFonts w:ascii="Aptos" w:hAnsi="Aptos" w:cstheme="minorHAnsi"/>
          <w:color w:val="auto"/>
          <w:sz w:val="23"/>
          <w:szCs w:val="23"/>
        </w:rPr>
        <w:t xml:space="preserve">velg medarbeidersamtaler. </w:t>
      </w:r>
      <w:r w:rsidR="008145C7" w:rsidRPr="003B0332">
        <w:rPr>
          <w:rFonts w:ascii="Aptos" w:hAnsi="Aptos" w:cstheme="minorHAnsi"/>
          <w:color w:val="auto"/>
          <w:sz w:val="23"/>
          <w:szCs w:val="23"/>
        </w:rPr>
        <w:t>Da vil oppsummeringen kun være tilgjengelig for lederen og medarbeideren.</w:t>
      </w:r>
      <w:r w:rsidR="00516DB1" w:rsidRPr="003B0332">
        <w:rPr>
          <w:rFonts w:ascii="Aptos" w:hAnsi="Aptos" w:cstheme="minorHAnsi"/>
          <w:color w:val="auto"/>
          <w:sz w:val="23"/>
          <w:szCs w:val="23"/>
        </w:rPr>
        <w:t xml:space="preserve"> Her må medarbeidere med to ledere</w:t>
      </w:r>
      <w:r w:rsidR="005635FB" w:rsidRPr="003B0332">
        <w:rPr>
          <w:rFonts w:ascii="Aptos" w:hAnsi="Aptos" w:cstheme="minorHAnsi"/>
          <w:color w:val="auto"/>
          <w:sz w:val="23"/>
          <w:szCs w:val="23"/>
        </w:rPr>
        <w:t>, være obs på hvordan de skal løse dette da begge lederne vil kunne se hverandre sine oppsummeringer.</w:t>
      </w:r>
    </w:p>
    <w:p w14:paraId="00851CA0" w14:textId="4EEAD93E" w:rsidR="007A4C2F" w:rsidRPr="00B86C05" w:rsidRDefault="00857EEB"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  </w:t>
      </w:r>
    </w:p>
    <w:p w14:paraId="6EC2E07E" w14:textId="77777777" w:rsidR="00AC62E6" w:rsidRPr="00B86C05" w:rsidRDefault="00AC62E6" w:rsidP="004D5DA3">
      <w:pPr>
        <w:pStyle w:val="Overskrift2"/>
        <w:rPr>
          <w:rFonts w:ascii="Aptos" w:hAnsi="Aptos" w:cstheme="minorHAnsi"/>
          <w:sz w:val="23"/>
          <w:szCs w:val="23"/>
        </w:rPr>
      </w:pPr>
      <w:bookmarkStart w:id="42" w:name="_Toc506357486"/>
      <w:bookmarkStart w:id="43" w:name="_Toc506357534"/>
    </w:p>
    <w:p w14:paraId="718D342A" w14:textId="1116A353" w:rsidR="00626E67" w:rsidRPr="00A96AA9" w:rsidRDefault="00D153A9" w:rsidP="00CD180C">
      <w:pPr>
        <w:pStyle w:val="Overskrift1"/>
      </w:pPr>
      <w:bookmarkStart w:id="44" w:name="_Toc164346274"/>
      <w:r w:rsidRPr="00A96AA9">
        <w:t>3.0</w:t>
      </w:r>
      <w:r w:rsidR="009B6DF1" w:rsidRPr="00A96AA9">
        <w:t xml:space="preserve"> </w:t>
      </w:r>
      <w:bookmarkEnd w:id="42"/>
      <w:bookmarkEnd w:id="43"/>
      <w:r w:rsidR="00E416BD" w:rsidRPr="00A96AA9">
        <w:t>Sikker</w:t>
      </w:r>
      <w:r w:rsidR="004D5DA3" w:rsidRPr="00A96AA9">
        <w:t xml:space="preserve"> håndtering av personopplysninger</w:t>
      </w:r>
      <w:bookmarkEnd w:id="44"/>
    </w:p>
    <w:p w14:paraId="05841D53" w14:textId="4258C631" w:rsidR="00570A7E" w:rsidRPr="00B86C05" w:rsidRDefault="00D153A9" w:rsidP="00D153A9">
      <w:pPr>
        <w:pStyle w:val="Overskrift2"/>
      </w:pPr>
      <w:bookmarkStart w:id="45" w:name="_Toc164346275"/>
      <w:r>
        <w:t xml:space="preserve">3.1 </w:t>
      </w:r>
      <w:r w:rsidR="00570A7E" w:rsidRPr="00B86C05">
        <w:t>Sikkerhet</w:t>
      </w:r>
      <w:bookmarkEnd w:id="45"/>
    </w:p>
    <w:p w14:paraId="3E3C5381" w14:textId="3469EE8A" w:rsidR="00F64299" w:rsidRPr="00B86C05" w:rsidRDefault="00DD00CC"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I henhold til personvernloven </w:t>
      </w:r>
      <w:r w:rsidR="00F64299" w:rsidRPr="00B86C05">
        <w:rPr>
          <w:rFonts w:ascii="Aptos" w:hAnsi="Aptos" w:cstheme="minorHAnsi"/>
          <w:color w:val="auto"/>
          <w:sz w:val="23"/>
          <w:szCs w:val="23"/>
        </w:rPr>
        <w:t>fra juli 2018 har Bodø kommune utarbeidet</w:t>
      </w:r>
      <w:r w:rsidRPr="00B86C05">
        <w:rPr>
          <w:rFonts w:ascii="Aptos" w:hAnsi="Aptos" w:cstheme="minorHAnsi"/>
          <w:color w:val="auto"/>
          <w:sz w:val="23"/>
          <w:szCs w:val="23"/>
        </w:rPr>
        <w:t xml:space="preserve"> </w:t>
      </w:r>
      <w:r w:rsidR="002C2A68" w:rsidRPr="00B86C05">
        <w:rPr>
          <w:rFonts w:ascii="Aptos" w:hAnsi="Aptos" w:cstheme="minorHAnsi"/>
          <w:color w:val="auto"/>
          <w:sz w:val="23"/>
          <w:szCs w:val="23"/>
        </w:rPr>
        <w:t xml:space="preserve">felles </w:t>
      </w:r>
      <w:r w:rsidR="00AD067B" w:rsidRPr="00B86C05">
        <w:rPr>
          <w:rFonts w:ascii="Aptos" w:hAnsi="Aptos" w:cstheme="minorHAnsi"/>
          <w:color w:val="auto"/>
          <w:sz w:val="23"/>
          <w:szCs w:val="23"/>
        </w:rPr>
        <w:t>prosedyrer for GDPR-informas</w:t>
      </w:r>
      <w:r w:rsidR="002C2A68" w:rsidRPr="00B86C05">
        <w:rPr>
          <w:rFonts w:ascii="Aptos" w:hAnsi="Aptos" w:cstheme="minorHAnsi"/>
          <w:color w:val="auto"/>
          <w:sz w:val="23"/>
          <w:szCs w:val="23"/>
        </w:rPr>
        <w:t>j</w:t>
      </w:r>
      <w:r w:rsidR="00AD067B" w:rsidRPr="00B86C05">
        <w:rPr>
          <w:rFonts w:ascii="Aptos" w:hAnsi="Aptos" w:cstheme="minorHAnsi"/>
          <w:color w:val="auto"/>
          <w:sz w:val="23"/>
          <w:szCs w:val="23"/>
        </w:rPr>
        <w:t>onssikkerhet</w:t>
      </w:r>
      <w:r w:rsidR="007855C1" w:rsidRPr="00B86C05">
        <w:rPr>
          <w:rFonts w:ascii="Aptos" w:hAnsi="Aptos" w:cstheme="minorHAnsi"/>
          <w:color w:val="auto"/>
          <w:sz w:val="23"/>
          <w:szCs w:val="23"/>
        </w:rPr>
        <w:t xml:space="preserve"> i </w:t>
      </w:r>
      <w:hyperlink r:id="rId12" w:history="1">
        <w:r w:rsidR="007855C1" w:rsidRPr="003B18D3">
          <w:rPr>
            <w:rStyle w:val="Hyperkobling"/>
            <w:rFonts w:ascii="Aptos" w:hAnsi="Aptos" w:cstheme="minorHAnsi"/>
            <w:sz w:val="23"/>
            <w:szCs w:val="23"/>
          </w:rPr>
          <w:t>kvalitetslosen.</w:t>
        </w:r>
      </w:hyperlink>
      <w:r w:rsidR="007855C1" w:rsidRPr="00B86C05">
        <w:rPr>
          <w:rFonts w:ascii="Aptos" w:hAnsi="Aptos" w:cstheme="minorHAnsi"/>
          <w:color w:val="auto"/>
          <w:sz w:val="23"/>
          <w:szCs w:val="23"/>
        </w:rPr>
        <w:t xml:space="preserve"> </w:t>
      </w:r>
      <w:r w:rsidR="004550A0" w:rsidRPr="00B86C05">
        <w:rPr>
          <w:rFonts w:ascii="Aptos" w:hAnsi="Aptos" w:cstheme="minorHAnsi"/>
          <w:color w:val="auto"/>
          <w:sz w:val="23"/>
          <w:szCs w:val="23"/>
        </w:rPr>
        <w:t>Avvik av prosedyrene skal meldes som avvik i kvalitetslosen</w:t>
      </w:r>
      <w:r w:rsidR="00F457DC" w:rsidRPr="00B86C05">
        <w:rPr>
          <w:rFonts w:ascii="Aptos" w:hAnsi="Aptos" w:cstheme="minorHAnsi"/>
          <w:color w:val="auto"/>
          <w:sz w:val="23"/>
          <w:szCs w:val="23"/>
        </w:rPr>
        <w:t xml:space="preserve"> under GDPR-kategori.</w:t>
      </w:r>
    </w:p>
    <w:p w14:paraId="62A3FC05" w14:textId="7C47B09B" w:rsidR="002A023D" w:rsidRPr="00B86C05" w:rsidRDefault="002A023D" w:rsidP="002A023D">
      <w:pPr>
        <w:spacing w:before="100" w:beforeAutospacing="1" w:after="100" w:afterAutospacing="1" w:line="240" w:lineRule="auto"/>
        <w:rPr>
          <w:rFonts w:ascii="Aptos" w:eastAsia="Times New Roman" w:hAnsi="Aptos" w:cs="Segoe UI"/>
          <w:sz w:val="21"/>
          <w:szCs w:val="21"/>
          <w:lang w:eastAsia="nb-NO"/>
        </w:rPr>
      </w:pPr>
      <w:r w:rsidRPr="00B86C05">
        <w:rPr>
          <w:rFonts w:ascii="Aptos" w:eastAsia="Times New Roman" w:hAnsi="Aptos" w:cs="Segoe UI"/>
          <w:b/>
          <w:bCs/>
          <w:sz w:val="21"/>
          <w:szCs w:val="21"/>
          <w:lang w:eastAsia="nb-NO"/>
        </w:rPr>
        <w:t xml:space="preserve">Personopplysninger </w:t>
      </w:r>
      <w:r w:rsidRPr="00B86C05">
        <w:rPr>
          <w:rFonts w:ascii="Aptos" w:eastAsia="Times New Roman" w:hAnsi="Aptos" w:cs="Segoe UI"/>
          <w:sz w:val="21"/>
          <w:szCs w:val="21"/>
          <w:lang w:eastAsia="nb-NO"/>
        </w:rPr>
        <w:t>defineres som alle opplysninger eller vurderinger som indirekte elle direkte kan knyttes til en bestemt person. Eksempelvis navn, adresse, alder, telefonnummer, E-postadresse, bankkontonummer og fødselsnummer</w:t>
      </w:r>
      <w:r w:rsidR="00AC62E6" w:rsidRPr="00B86C05">
        <w:rPr>
          <w:rFonts w:ascii="Aptos" w:eastAsia="Times New Roman" w:hAnsi="Aptos" w:cs="Segoe UI"/>
          <w:sz w:val="21"/>
          <w:szCs w:val="21"/>
          <w:lang w:eastAsia="nb-NO"/>
        </w:rPr>
        <w:t xml:space="preserve"> </w:t>
      </w:r>
      <w:proofErr w:type="gramStart"/>
      <w:r w:rsidR="00AC62E6" w:rsidRPr="00B86C05">
        <w:rPr>
          <w:rFonts w:ascii="Aptos" w:eastAsia="Times New Roman" w:hAnsi="Aptos" w:cs="Segoe UI"/>
          <w:sz w:val="21"/>
          <w:szCs w:val="21"/>
          <w:lang w:eastAsia="nb-NO"/>
        </w:rPr>
        <w:t>m.m.</w:t>
      </w:r>
      <w:r w:rsidRPr="00B86C05">
        <w:rPr>
          <w:rFonts w:ascii="Aptos" w:eastAsia="Times New Roman" w:hAnsi="Aptos" w:cs="Segoe UI"/>
          <w:sz w:val="21"/>
          <w:szCs w:val="21"/>
          <w:lang w:eastAsia="nb-NO"/>
        </w:rPr>
        <w:t>.</w:t>
      </w:r>
      <w:proofErr w:type="gramEnd"/>
      <w:r w:rsidR="002C2CAE" w:rsidRPr="00B86C05">
        <w:rPr>
          <w:rFonts w:ascii="Aptos" w:eastAsia="Times New Roman" w:hAnsi="Aptos" w:cs="Segoe UI"/>
          <w:sz w:val="21"/>
          <w:szCs w:val="21"/>
          <w:lang w:eastAsia="nb-NO"/>
        </w:rPr>
        <w:t xml:space="preserve"> </w:t>
      </w:r>
      <w:r w:rsidRPr="00B86C05">
        <w:rPr>
          <w:rFonts w:ascii="Aptos" w:eastAsia="Times New Roman" w:hAnsi="Aptos" w:cs="Segoe UI"/>
          <w:sz w:val="21"/>
          <w:szCs w:val="21"/>
          <w:lang w:eastAsia="nb-NO"/>
        </w:rPr>
        <w:t xml:space="preserve">Slike vurderinger eller opplysninger regnes som personopplysninger, uavhengig av om de foreligger som tekst, </w:t>
      </w:r>
      <w:proofErr w:type="gramStart"/>
      <w:r w:rsidRPr="00B86C05">
        <w:rPr>
          <w:rFonts w:ascii="Aptos" w:eastAsia="Times New Roman" w:hAnsi="Aptos" w:cs="Segoe UI"/>
          <w:sz w:val="21"/>
          <w:szCs w:val="21"/>
          <w:lang w:eastAsia="nb-NO"/>
        </w:rPr>
        <w:t>bilder,</w:t>
      </w:r>
      <w:proofErr w:type="gramEnd"/>
      <w:r w:rsidRPr="00B86C05">
        <w:rPr>
          <w:rFonts w:ascii="Aptos" w:eastAsia="Times New Roman" w:hAnsi="Aptos" w:cs="Segoe UI"/>
          <w:sz w:val="21"/>
          <w:szCs w:val="21"/>
          <w:lang w:eastAsia="nb-NO"/>
        </w:rPr>
        <w:t xml:space="preserve"> lyd- eller videoopptak. </w:t>
      </w:r>
    </w:p>
    <w:p w14:paraId="48082FFF" w14:textId="4C369280" w:rsidR="002A023D" w:rsidRDefault="002A023D" w:rsidP="002A023D">
      <w:pPr>
        <w:spacing w:before="100" w:beforeAutospacing="1" w:after="100" w:afterAutospacing="1" w:line="240" w:lineRule="auto"/>
        <w:rPr>
          <w:rFonts w:ascii="Aptos" w:eastAsia="Times New Roman" w:hAnsi="Aptos" w:cs="Segoe UI"/>
          <w:sz w:val="23"/>
          <w:szCs w:val="23"/>
          <w:lang w:eastAsia="nb-NO"/>
        </w:rPr>
      </w:pPr>
      <w:r w:rsidRPr="00B86C05">
        <w:rPr>
          <w:rFonts w:ascii="Aptos" w:eastAsia="Times New Roman" w:hAnsi="Aptos" w:cs="Segoe UI"/>
          <w:sz w:val="23"/>
          <w:szCs w:val="23"/>
          <w:lang w:eastAsia="nb-NO"/>
        </w:rPr>
        <w:t xml:space="preserve">Ved behandling av særlige (sensitive) personopplysninger er det strengere krav enn om man behandler andre personopplysninger. </w:t>
      </w:r>
      <w:r w:rsidR="00A537C9">
        <w:rPr>
          <w:rFonts w:ascii="Aptos" w:eastAsia="Times New Roman" w:hAnsi="Aptos" w:cs="Segoe UI"/>
          <w:sz w:val="23"/>
          <w:szCs w:val="23"/>
          <w:lang w:eastAsia="nb-NO"/>
        </w:rPr>
        <w:t xml:space="preserve">JF personopplysningsloven § 1 personvernforordningen artikkel </w:t>
      </w:r>
      <w:r w:rsidR="00435F29">
        <w:rPr>
          <w:rFonts w:ascii="Aptos" w:eastAsia="Times New Roman" w:hAnsi="Aptos" w:cs="Segoe UI"/>
          <w:sz w:val="23"/>
          <w:szCs w:val="23"/>
          <w:lang w:eastAsia="nb-NO"/>
        </w:rPr>
        <w:t>9 og 10.</w:t>
      </w:r>
    </w:p>
    <w:p w14:paraId="61CDE740" w14:textId="77777777" w:rsidR="00DE5310" w:rsidRPr="00B86C05" w:rsidRDefault="00DE5310" w:rsidP="00DE5310">
      <w:pPr>
        <w:spacing w:before="120"/>
        <w:rPr>
          <w:rFonts w:ascii="Aptos" w:hAnsi="Aptos" w:cstheme="minorHAnsi"/>
          <w:sz w:val="23"/>
          <w:szCs w:val="23"/>
        </w:rPr>
      </w:pPr>
      <w:r w:rsidRPr="00B86C05">
        <w:rPr>
          <w:rFonts w:ascii="Aptos" w:hAnsi="Aptos" w:cstheme="minorHAnsi"/>
          <w:sz w:val="23"/>
          <w:szCs w:val="23"/>
        </w:rPr>
        <w:lastRenderedPageBreak/>
        <w:t>Bodø kommunes overordnede sikkerhetsmål for all behandling av personopplysninger er å opprettholde:</w:t>
      </w:r>
    </w:p>
    <w:p w14:paraId="332D68D4" w14:textId="77777777" w:rsidR="00DE5310" w:rsidRPr="00B86C05" w:rsidRDefault="00DE5310" w:rsidP="00DE5310">
      <w:pPr>
        <w:pStyle w:val="Listeavsnitt"/>
        <w:numPr>
          <w:ilvl w:val="0"/>
          <w:numId w:val="16"/>
        </w:numPr>
        <w:spacing w:before="120"/>
        <w:rPr>
          <w:rFonts w:ascii="Aptos" w:hAnsi="Aptos" w:cstheme="minorHAnsi"/>
          <w:sz w:val="23"/>
          <w:szCs w:val="23"/>
        </w:rPr>
      </w:pPr>
      <w:r w:rsidRPr="00B86C05">
        <w:rPr>
          <w:rFonts w:ascii="Aptos" w:hAnsi="Aptos" w:cstheme="minorHAnsi"/>
          <w:sz w:val="23"/>
          <w:szCs w:val="23"/>
        </w:rPr>
        <w:t>Konfidensialitet</w:t>
      </w:r>
    </w:p>
    <w:p w14:paraId="701B5A0A" w14:textId="77777777" w:rsidR="00DE5310" w:rsidRPr="00B86C05" w:rsidRDefault="00DE5310" w:rsidP="00DE5310">
      <w:pPr>
        <w:pStyle w:val="Listeavsnitt"/>
        <w:numPr>
          <w:ilvl w:val="0"/>
          <w:numId w:val="16"/>
        </w:numPr>
        <w:spacing w:before="120"/>
        <w:rPr>
          <w:rFonts w:ascii="Aptos" w:hAnsi="Aptos" w:cstheme="minorHAnsi"/>
          <w:sz w:val="23"/>
          <w:szCs w:val="23"/>
        </w:rPr>
      </w:pPr>
      <w:r w:rsidRPr="00B86C05">
        <w:rPr>
          <w:rFonts w:ascii="Aptos" w:hAnsi="Aptos" w:cstheme="minorHAnsi"/>
          <w:sz w:val="23"/>
          <w:szCs w:val="23"/>
        </w:rPr>
        <w:t xml:space="preserve">Integritet </w:t>
      </w:r>
    </w:p>
    <w:p w14:paraId="645A2758" w14:textId="77777777" w:rsidR="00DE5310" w:rsidRPr="00B86C05" w:rsidRDefault="00DE5310" w:rsidP="00DE5310">
      <w:pPr>
        <w:pStyle w:val="Listeavsnitt"/>
        <w:numPr>
          <w:ilvl w:val="0"/>
          <w:numId w:val="16"/>
        </w:numPr>
        <w:spacing w:before="120"/>
        <w:rPr>
          <w:rFonts w:ascii="Aptos" w:hAnsi="Aptos" w:cstheme="minorHAnsi"/>
          <w:sz w:val="23"/>
          <w:szCs w:val="23"/>
        </w:rPr>
      </w:pPr>
      <w:r w:rsidRPr="00B86C05">
        <w:rPr>
          <w:rFonts w:ascii="Aptos" w:hAnsi="Aptos" w:cstheme="minorHAnsi"/>
          <w:sz w:val="23"/>
          <w:szCs w:val="23"/>
        </w:rPr>
        <w:t xml:space="preserve">Tilgjengelighet </w:t>
      </w:r>
    </w:p>
    <w:p w14:paraId="71A44298" w14:textId="77777777" w:rsidR="00DE5310" w:rsidRPr="00B86C05" w:rsidRDefault="00DE5310" w:rsidP="00DE5310">
      <w:pPr>
        <w:pStyle w:val="Listeavsnitt"/>
        <w:spacing w:before="120"/>
        <w:rPr>
          <w:rFonts w:ascii="Aptos" w:hAnsi="Aptos" w:cstheme="minorHAnsi"/>
          <w:sz w:val="23"/>
          <w:szCs w:val="23"/>
        </w:rPr>
      </w:pPr>
    </w:p>
    <w:p w14:paraId="459BA313" w14:textId="77777777" w:rsidR="00DE5310" w:rsidRPr="00B86C05" w:rsidRDefault="00DE5310" w:rsidP="00DE5310">
      <w:pPr>
        <w:spacing w:before="120"/>
        <w:rPr>
          <w:rFonts w:ascii="Aptos" w:hAnsi="Aptos" w:cstheme="minorHAnsi"/>
          <w:sz w:val="23"/>
          <w:szCs w:val="23"/>
        </w:rPr>
      </w:pPr>
      <w:r w:rsidRPr="00B86C05">
        <w:rPr>
          <w:rFonts w:ascii="Aptos" w:hAnsi="Aptos" w:cstheme="minorHAnsi"/>
          <w:sz w:val="23"/>
          <w:szCs w:val="23"/>
        </w:rPr>
        <w:t>Det betyr at personopplysninger skal behandles og oppbevares på en slik måte at:</w:t>
      </w:r>
    </w:p>
    <w:p w14:paraId="7ECBF26E" w14:textId="77777777" w:rsidR="00DE5310" w:rsidRPr="00B86C05" w:rsidRDefault="00DE5310" w:rsidP="00DE5310">
      <w:pPr>
        <w:pStyle w:val="Listeavsnitt"/>
        <w:numPr>
          <w:ilvl w:val="0"/>
          <w:numId w:val="17"/>
        </w:numPr>
        <w:spacing w:before="120"/>
        <w:rPr>
          <w:rFonts w:ascii="Aptos" w:hAnsi="Aptos" w:cstheme="minorHAnsi"/>
          <w:sz w:val="23"/>
          <w:szCs w:val="23"/>
        </w:rPr>
      </w:pPr>
      <w:r w:rsidRPr="00B86C05">
        <w:rPr>
          <w:rFonts w:ascii="Aptos" w:hAnsi="Aptos" w:cstheme="minorHAnsi"/>
          <w:sz w:val="23"/>
          <w:szCs w:val="23"/>
        </w:rPr>
        <w:t>Opplysninger skal ikke gjøres tilgjengelige for uvedkommende, det er kun autoriserte som skal ha tilgang til informasjon (konfidensialitet). All behandling av personopplysninger skal foregå på en slik måte at bare personell med tjenstlig behov får tilgang til informasjonen.</w:t>
      </w:r>
    </w:p>
    <w:p w14:paraId="712060B1" w14:textId="77777777" w:rsidR="00DE5310" w:rsidRPr="00B86C05" w:rsidRDefault="00DE5310" w:rsidP="00DE5310">
      <w:pPr>
        <w:pStyle w:val="Listeavsnitt"/>
        <w:numPr>
          <w:ilvl w:val="0"/>
          <w:numId w:val="17"/>
        </w:numPr>
        <w:spacing w:before="120"/>
        <w:rPr>
          <w:rFonts w:ascii="Aptos" w:hAnsi="Aptos" w:cstheme="minorHAnsi"/>
          <w:sz w:val="23"/>
          <w:szCs w:val="23"/>
        </w:rPr>
      </w:pPr>
      <w:r w:rsidRPr="00B86C05">
        <w:rPr>
          <w:rFonts w:ascii="Aptos" w:hAnsi="Aptos" w:cstheme="minorHAnsi"/>
          <w:sz w:val="23"/>
          <w:szCs w:val="23"/>
        </w:rPr>
        <w:t>Informasjonen skal ikke bli endret utilsiktet eller av uautoriserte personer (integritet)</w:t>
      </w:r>
    </w:p>
    <w:p w14:paraId="022A5486" w14:textId="77777777" w:rsidR="00DE5310" w:rsidRPr="00B86C05" w:rsidRDefault="00DE5310" w:rsidP="00DE5310">
      <w:pPr>
        <w:pStyle w:val="Listeavsnitt"/>
        <w:numPr>
          <w:ilvl w:val="0"/>
          <w:numId w:val="10"/>
        </w:numPr>
        <w:spacing w:before="120"/>
        <w:textAlignment w:val="baseline"/>
        <w:rPr>
          <w:rFonts w:ascii="Aptos" w:hAnsi="Aptos" w:cs="Calibri"/>
        </w:rPr>
      </w:pPr>
      <w:r w:rsidRPr="00B86C05">
        <w:rPr>
          <w:rFonts w:ascii="Aptos" w:hAnsi="Aptos" w:cstheme="minorHAnsi"/>
          <w:sz w:val="23"/>
          <w:szCs w:val="23"/>
        </w:rPr>
        <w:t xml:space="preserve">Autoriserte brukere med tjenstlig behov skal ha tilgang til relevante informasjonssystemer, digitale tjenester, opplysninger og informasjon samt nødvendige ressurser (tilgjengelighet). </w:t>
      </w:r>
    </w:p>
    <w:p w14:paraId="2CF953A6" w14:textId="77777777" w:rsidR="00DE5310" w:rsidRPr="00B86C05" w:rsidRDefault="00DE5310" w:rsidP="00DE5310">
      <w:pPr>
        <w:pStyle w:val="Listeavsnitt"/>
        <w:numPr>
          <w:ilvl w:val="0"/>
          <w:numId w:val="10"/>
        </w:numPr>
        <w:spacing w:before="120"/>
        <w:textAlignment w:val="baseline"/>
        <w:rPr>
          <w:rFonts w:ascii="Aptos" w:hAnsi="Aptos" w:cs="Calibri"/>
        </w:rPr>
      </w:pPr>
      <w:r w:rsidRPr="00B86C05">
        <w:rPr>
          <w:rStyle w:val="normaltextrun1"/>
          <w:rFonts w:ascii="Aptos" w:hAnsi="Aptos" w:cs="Calibri"/>
        </w:rPr>
        <w:t>Konfidensialitet skal gå foran behovet for tilgjengelighet (tilgang).</w:t>
      </w:r>
      <w:r w:rsidRPr="00B86C05">
        <w:rPr>
          <w:rStyle w:val="eop"/>
          <w:rFonts w:ascii="Aptos" w:hAnsi="Aptos" w:cs="Calibri"/>
        </w:rPr>
        <w:t> </w:t>
      </w:r>
    </w:p>
    <w:p w14:paraId="06540EF1" w14:textId="77777777" w:rsidR="00DE5310" w:rsidRPr="00B86C05" w:rsidRDefault="00DE5310" w:rsidP="002A023D">
      <w:pPr>
        <w:spacing w:before="100" w:beforeAutospacing="1" w:after="100" w:afterAutospacing="1" w:line="240" w:lineRule="auto"/>
        <w:rPr>
          <w:rFonts w:ascii="Aptos" w:eastAsia="Times New Roman" w:hAnsi="Aptos" w:cs="Segoe UI"/>
          <w:sz w:val="23"/>
          <w:szCs w:val="23"/>
          <w:lang w:eastAsia="nb-NO"/>
        </w:rPr>
      </w:pPr>
    </w:p>
    <w:p w14:paraId="7456BB0E" w14:textId="54E46178" w:rsidR="000510A7" w:rsidRPr="00B86C05" w:rsidRDefault="00D153A9" w:rsidP="00D153A9">
      <w:pPr>
        <w:pStyle w:val="Overskrift2"/>
        <w:rPr>
          <w:rFonts w:eastAsia="Times New Roman"/>
          <w:lang w:eastAsia="nb-NO"/>
        </w:rPr>
      </w:pPr>
      <w:bookmarkStart w:id="46" w:name="_Toc164346276"/>
      <w:r>
        <w:rPr>
          <w:rFonts w:eastAsia="Times New Roman"/>
          <w:lang w:eastAsia="nb-NO"/>
        </w:rPr>
        <w:t xml:space="preserve">3.2 </w:t>
      </w:r>
      <w:r w:rsidR="000510A7" w:rsidRPr="00B86C05">
        <w:rPr>
          <w:rFonts w:eastAsia="Times New Roman"/>
          <w:lang w:eastAsia="nb-NO"/>
        </w:rPr>
        <w:t>Tilgangsstyring av personalmapper</w:t>
      </w:r>
      <w:r w:rsidR="000B76EB">
        <w:rPr>
          <w:rFonts w:eastAsia="Times New Roman"/>
          <w:lang w:eastAsia="nb-NO"/>
        </w:rPr>
        <w:t xml:space="preserve"> i Elements</w:t>
      </w:r>
      <w:bookmarkEnd w:id="46"/>
    </w:p>
    <w:p w14:paraId="4D15F218" w14:textId="3C53995B" w:rsidR="00376231" w:rsidRPr="006E1C6E" w:rsidRDefault="00376231" w:rsidP="00376231">
      <w:pPr>
        <w:pStyle w:val="Default"/>
        <w:rPr>
          <w:rFonts w:ascii="Aptos" w:hAnsi="Aptos" w:cstheme="minorHAnsi"/>
          <w:color w:val="auto"/>
          <w:sz w:val="22"/>
          <w:szCs w:val="22"/>
        </w:rPr>
      </w:pPr>
      <w:r w:rsidRPr="006E1C6E">
        <w:rPr>
          <w:rFonts w:ascii="Aptos" w:hAnsi="Aptos" w:cstheme="minorHAnsi"/>
          <w:color w:val="auto"/>
          <w:sz w:val="22"/>
          <w:szCs w:val="22"/>
        </w:rPr>
        <w:t xml:space="preserve">Bodø kommune oppbevarer personalarkivet i kommunens sak/arkivsystem </w:t>
      </w:r>
      <w:r w:rsidRPr="00165490">
        <w:rPr>
          <w:rFonts w:ascii="Aptos" w:hAnsi="Aptos" w:cstheme="minorHAnsi"/>
          <w:color w:val="auto"/>
          <w:sz w:val="22"/>
          <w:szCs w:val="22"/>
        </w:rPr>
        <w:t>Element</w:t>
      </w:r>
      <w:r w:rsidR="00E71A94" w:rsidRPr="00165490">
        <w:rPr>
          <w:rFonts w:ascii="Aptos" w:hAnsi="Aptos" w:cstheme="minorHAnsi"/>
          <w:color w:val="auto"/>
          <w:sz w:val="22"/>
          <w:szCs w:val="22"/>
        </w:rPr>
        <w:t xml:space="preserve">s. </w:t>
      </w:r>
      <w:r w:rsidRPr="006E1C6E">
        <w:rPr>
          <w:rFonts w:ascii="Aptos" w:hAnsi="Aptos" w:cstheme="minorHAnsi"/>
          <w:color w:val="auto"/>
          <w:sz w:val="22"/>
          <w:szCs w:val="22"/>
        </w:rPr>
        <w:t xml:space="preserve">I 2023 ble Elements overført til </w:t>
      </w:r>
      <w:proofErr w:type="spellStart"/>
      <w:r w:rsidR="00F52418">
        <w:rPr>
          <w:rFonts w:ascii="Aptos" w:hAnsi="Aptos" w:cstheme="minorHAnsi"/>
          <w:color w:val="auto"/>
          <w:sz w:val="22"/>
          <w:szCs w:val="22"/>
        </w:rPr>
        <w:t>Sikri</w:t>
      </w:r>
      <w:proofErr w:type="spellEnd"/>
      <w:r w:rsidR="00165490">
        <w:rPr>
          <w:rFonts w:ascii="Aptos" w:hAnsi="Aptos" w:cstheme="minorHAnsi"/>
          <w:color w:val="auto"/>
          <w:sz w:val="22"/>
          <w:szCs w:val="22"/>
        </w:rPr>
        <w:t xml:space="preserve"> (leverandør)</w:t>
      </w:r>
      <w:r w:rsidR="00F52418">
        <w:rPr>
          <w:rFonts w:ascii="Aptos" w:hAnsi="Aptos" w:cstheme="minorHAnsi"/>
          <w:color w:val="auto"/>
          <w:sz w:val="22"/>
          <w:szCs w:val="22"/>
        </w:rPr>
        <w:t xml:space="preserve"> </w:t>
      </w:r>
      <w:r w:rsidR="00596141" w:rsidRPr="006E1C6E">
        <w:rPr>
          <w:rFonts w:ascii="Aptos" w:hAnsi="Aptos" w:cstheme="minorHAnsi"/>
          <w:color w:val="auto"/>
          <w:sz w:val="22"/>
          <w:szCs w:val="22"/>
        </w:rPr>
        <w:t xml:space="preserve">sine servere </w:t>
      </w:r>
      <w:r w:rsidR="00596141">
        <w:rPr>
          <w:rFonts w:ascii="Aptos" w:hAnsi="Aptos" w:cstheme="minorHAnsi"/>
          <w:color w:val="auto"/>
          <w:sz w:val="22"/>
          <w:szCs w:val="22"/>
        </w:rPr>
        <w:t xml:space="preserve">i </w:t>
      </w:r>
      <w:r w:rsidRPr="006E1C6E">
        <w:rPr>
          <w:rFonts w:ascii="Aptos" w:hAnsi="Aptos" w:cstheme="minorHAnsi"/>
          <w:color w:val="auto"/>
          <w:sz w:val="22"/>
          <w:szCs w:val="22"/>
        </w:rPr>
        <w:t>skydrift. Elements er registrert i DigiOrden</w:t>
      </w:r>
      <w:r w:rsidR="00592762">
        <w:rPr>
          <w:rFonts w:ascii="Aptos" w:hAnsi="Aptos" w:cstheme="minorHAnsi"/>
          <w:color w:val="auto"/>
          <w:sz w:val="22"/>
          <w:szCs w:val="22"/>
        </w:rPr>
        <w:t xml:space="preserve">, </w:t>
      </w:r>
      <w:r w:rsidRPr="006E1C6E">
        <w:rPr>
          <w:rFonts w:ascii="Aptos" w:hAnsi="Aptos" w:cstheme="minorHAnsi"/>
          <w:color w:val="auto"/>
          <w:sz w:val="22"/>
          <w:szCs w:val="22"/>
        </w:rPr>
        <w:t xml:space="preserve">databehandleravtale </w:t>
      </w:r>
      <w:r w:rsidR="00592762">
        <w:rPr>
          <w:rFonts w:ascii="Aptos" w:hAnsi="Aptos" w:cstheme="minorHAnsi"/>
          <w:color w:val="auto"/>
          <w:sz w:val="22"/>
          <w:szCs w:val="22"/>
        </w:rPr>
        <w:t xml:space="preserve">er på plass </w:t>
      </w:r>
      <w:r w:rsidRPr="006E1C6E">
        <w:rPr>
          <w:rFonts w:ascii="Aptos" w:hAnsi="Aptos" w:cstheme="minorHAnsi"/>
          <w:color w:val="auto"/>
          <w:sz w:val="22"/>
          <w:szCs w:val="22"/>
        </w:rPr>
        <w:t>og det er utarbeidet behandlingsprotokoller.</w:t>
      </w:r>
    </w:p>
    <w:p w14:paraId="20969D1C" w14:textId="77777777" w:rsidR="00376231" w:rsidRDefault="00376231" w:rsidP="000510A7">
      <w:pPr>
        <w:rPr>
          <w:rFonts w:ascii="Aptos" w:hAnsi="Aptos"/>
          <w:lang w:eastAsia="nb-NO"/>
        </w:rPr>
      </w:pPr>
    </w:p>
    <w:p w14:paraId="67C84867" w14:textId="2F9274C6" w:rsidR="000510A7" w:rsidRPr="00B86C05" w:rsidRDefault="00300875" w:rsidP="000510A7">
      <w:pPr>
        <w:rPr>
          <w:rFonts w:ascii="Aptos" w:hAnsi="Aptos"/>
          <w:lang w:eastAsia="nb-NO"/>
        </w:rPr>
      </w:pPr>
      <w:r w:rsidRPr="00B86C05">
        <w:rPr>
          <w:rFonts w:ascii="Aptos" w:hAnsi="Aptos"/>
          <w:lang w:eastAsia="nb-NO"/>
        </w:rPr>
        <w:t>Fra Datatilsynets sider:</w:t>
      </w:r>
      <w:r w:rsidR="00502794" w:rsidRPr="00B86C05">
        <w:rPr>
          <w:rFonts w:ascii="Aptos" w:hAnsi="Aptos"/>
          <w:lang w:eastAsia="nb-NO"/>
        </w:rPr>
        <w:t xml:space="preserve"> https://www.datatilsynet.no/personvern-pa-ulike-omrader/personvern-pa-arbeidsplassen/personalmappe/</w:t>
      </w:r>
    </w:p>
    <w:p w14:paraId="379127E5" w14:textId="77777777" w:rsidR="00300875" w:rsidRPr="00C24129" w:rsidRDefault="00300875" w:rsidP="00C24129">
      <w:pPr>
        <w:rPr>
          <w:i/>
          <w:iCs/>
        </w:rPr>
      </w:pPr>
      <w:r w:rsidRPr="00C24129">
        <w:rPr>
          <w:i/>
          <w:iCs/>
        </w:rPr>
        <w:t>Informasjonssikkerhet og tilgangskontroll</w:t>
      </w:r>
    </w:p>
    <w:p w14:paraId="56B450B6" w14:textId="77777777" w:rsidR="00300875" w:rsidRPr="00B86C05" w:rsidRDefault="00300875" w:rsidP="00300875">
      <w:pPr>
        <w:pStyle w:val="NormalWeb"/>
        <w:shd w:val="clear" w:color="auto" w:fill="FFFFFF"/>
        <w:spacing w:before="0" w:after="0"/>
        <w:textAlignment w:val="baseline"/>
        <w:rPr>
          <w:rFonts w:ascii="Aptos" w:hAnsi="Aptos"/>
          <w:i/>
          <w:iCs/>
          <w:color w:val="2C2C2C"/>
          <w:sz w:val="20"/>
          <w:szCs w:val="20"/>
        </w:rPr>
      </w:pPr>
      <w:r w:rsidRPr="00B86C05">
        <w:rPr>
          <w:rFonts w:ascii="Aptos" w:hAnsi="Aptos"/>
          <w:i/>
          <w:iCs/>
          <w:color w:val="2C2C2C"/>
          <w:sz w:val="20"/>
          <w:szCs w:val="20"/>
        </w:rPr>
        <w:t>Personalmapper vil kunne inneholde opplysninger som den enkelte anser som høyst personlig informasjon, kanskje også </w:t>
      </w:r>
      <w:hyperlink r:id="rId13" w:history="1">
        <w:r w:rsidRPr="00B86C05">
          <w:rPr>
            <w:rStyle w:val="Hyperkobling"/>
            <w:rFonts w:ascii="Aptos" w:eastAsiaTheme="majorEastAsia" w:hAnsi="Aptos"/>
            <w:i/>
            <w:iCs/>
            <w:color w:val="C44D0C"/>
            <w:sz w:val="20"/>
            <w:szCs w:val="20"/>
            <w:bdr w:val="none" w:sz="0" w:space="0" w:color="auto" w:frame="1"/>
          </w:rPr>
          <w:t>sensitive personopplysninger</w:t>
        </w:r>
      </w:hyperlink>
      <w:r w:rsidRPr="00B86C05">
        <w:rPr>
          <w:rFonts w:ascii="Aptos" w:hAnsi="Aptos"/>
          <w:i/>
          <w:iCs/>
          <w:color w:val="2C2C2C"/>
          <w:sz w:val="20"/>
          <w:szCs w:val="20"/>
        </w:rPr>
        <w:t>. Dette betyr at innholdet kun skal være tilgjengelig for en meget begrenset krets av personer, og beskyttes mot uautorisert innsyn. Bare personer med </w:t>
      </w:r>
      <w:r w:rsidRPr="00B86C05">
        <w:rPr>
          <w:rStyle w:val="hilite"/>
          <w:rFonts w:ascii="Aptos" w:eastAsiaTheme="majorEastAsia" w:hAnsi="Aptos"/>
          <w:i/>
          <w:iCs/>
          <w:color w:val="2C2C2C"/>
          <w:sz w:val="20"/>
          <w:szCs w:val="20"/>
          <w:bdr w:val="none" w:sz="0" w:space="0" w:color="auto" w:frame="1"/>
        </w:rPr>
        <w:t>tjenstlig behov</w:t>
      </w:r>
      <w:r w:rsidRPr="00B86C05">
        <w:rPr>
          <w:rFonts w:ascii="Aptos" w:hAnsi="Aptos"/>
          <w:i/>
          <w:iCs/>
          <w:color w:val="2C2C2C"/>
          <w:sz w:val="20"/>
          <w:szCs w:val="20"/>
        </w:rPr>
        <w:t> for opplysningene skal ha tilgang. Uavhengig av om slike mapper lagres i et fysisk eller elektronisk format må det derfor sørges for god </w:t>
      </w:r>
      <w:r w:rsidRPr="00B86C05">
        <w:rPr>
          <w:rStyle w:val="hilite"/>
          <w:rFonts w:ascii="Aptos" w:eastAsiaTheme="majorEastAsia" w:hAnsi="Aptos"/>
          <w:i/>
          <w:iCs/>
          <w:color w:val="2C2C2C"/>
          <w:sz w:val="20"/>
          <w:szCs w:val="20"/>
          <w:bdr w:val="none" w:sz="0" w:space="0" w:color="auto" w:frame="1"/>
        </w:rPr>
        <w:t>informasjonssikkerhet</w:t>
      </w:r>
      <w:r w:rsidRPr="00B86C05">
        <w:rPr>
          <w:rFonts w:ascii="Aptos" w:hAnsi="Aptos"/>
          <w:i/>
          <w:iCs/>
          <w:color w:val="2C2C2C"/>
          <w:sz w:val="20"/>
          <w:szCs w:val="20"/>
        </w:rPr>
        <w:t>.</w:t>
      </w:r>
    </w:p>
    <w:p w14:paraId="33E6ACC2" w14:textId="180EFB64" w:rsidR="00300875" w:rsidRDefault="00502794" w:rsidP="000510A7">
      <w:pPr>
        <w:rPr>
          <w:rFonts w:ascii="Aptos" w:hAnsi="Aptos"/>
          <w:lang w:eastAsia="nb-NO"/>
        </w:rPr>
      </w:pPr>
      <w:r w:rsidRPr="00B86C05">
        <w:rPr>
          <w:rFonts w:ascii="Aptos" w:hAnsi="Aptos"/>
          <w:lang w:eastAsia="nb-NO"/>
        </w:rPr>
        <w:t>Perso</w:t>
      </w:r>
      <w:r w:rsidR="00D63248" w:rsidRPr="00B86C05">
        <w:rPr>
          <w:rFonts w:ascii="Aptos" w:hAnsi="Aptos"/>
          <w:lang w:eastAsia="nb-NO"/>
        </w:rPr>
        <w:t>nalmappene</w:t>
      </w:r>
      <w:r w:rsidR="00C43B4D">
        <w:rPr>
          <w:rFonts w:ascii="Aptos" w:hAnsi="Aptos"/>
          <w:lang w:eastAsia="nb-NO"/>
        </w:rPr>
        <w:t xml:space="preserve"> unndras derfor med </w:t>
      </w:r>
      <w:r w:rsidR="00303296">
        <w:rPr>
          <w:rFonts w:ascii="Aptos" w:hAnsi="Aptos"/>
          <w:lang w:eastAsia="nb-NO"/>
        </w:rPr>
        <w:t>§</w:t>
      </w:r>
      <w:r w:rsidR="00C43B4D">
        <w:rPr>
          <w:rFonts w:ascii="Aptos" w:hAnsi="Aptos"/>
          <w:lang w:eastAsia="nb-NO"/>
        </w:rPr>
        <w:t xml:space="preserve">§13 jf. </w:t>
      </w:r>
      <w:proofErr w:type="spellStart"/>
      <w:r w:rsidR="00C43B4D">
        <w:rPr>
          <w:rFonts w:ascii="Aptos" w:hAnsi="Aptos"/>
          <w:lang w:eastAsia="nb-NO"/>
        </w:rPr>
        <w:t>Fvl</w:t>
      </w:r>
      <w:proofErr w:type="spellEnd"/>
      <w:r w:rsidR="00C43B4D">
        <w:rPr>
          <w:rFonts w:ascii="Aptos" w:hAnsi="Aptos"/>
          <w:lang w:eastAsia="nb-NO"/>
        </w:rPr>
        <w:t xml:space="preserve"> og </w:t>
      </w:r>
      <w:proofErr w:type="spellStart"/>
      <w:proofErr w:type="gramStart"/>
      <w:r w:rsidR="00C43B4D">
        <w:rPr>
          <w:rFonts w:ascii="Aptos" w:hAnsi="Aptos"/>
          <w:lang w:eastAsia="nb-NO"/>
        </w:rPr>
        <w:t>off.lova</w:t>
      </w:r>
      <w:proofErr w:type="spellEnd"/>
      <w:proofErr w:type="gramEnd"/>
      <w:r w:rsidR="00303296">
        <w:rPr>
          <w:rFonts w:ascii="Aptos" w:hAnsi="Aptos"/>
          <w:lang w:eastAsia="nb-NO"/>
        </w:rPr>
        <w:t xml:space="preserve"> – tilgangskode P.</w:t>
      </w:r>
    </w:p>
    <w:p w14:paraId="1B75F0FA" w14:textId="301F13B8" w:rsidR="00467997" w:rsidRDefault="00467997" w:rsidP="00467997">
      <w:pPr>
        <w:pStyle w:val="Overskrift3"/>
      </w:pPr>
      <w:bookmarkStart w:id="47" w:name="_Toc164346277"/>
      <w:r>
        <w:lastRenderedPageBreak/>
        <w:t>3.2.1 Hvem får tilgang til personalmappene</w:t>
      </w:r>
      <w:bookmarkEnd w:id="47"/>
    </w:p>
    <w:p w14:paraId="5079AE86" w14:textId="77777777" w:rsidR="00467997" w:rsidRDefault="00467997" w:rsidP="00467997">
      <w:pPr>
        <w:pStyle w:val="Default"/>
        <w:rPr>
          <w:rFonts w:ascii="Aptos" w:hAnsi="Aptos" w:cstheme="minorHAnsi"/>
          <w:color w:val="auto"/>
          <w:sz w:val="23"/>
          <w:szCs w:val="23"/>
        </w:rPr>
      </w:pPr>
      <w:r w:rsidRPr="00B86C05">
        <w:rPr>
          <w:rFonts w:ascii="Aptos" w:hAnsi="Aptos" w:cstheme="minorHAnsi"/>
          <w:color w:val="auto"/>
          <w:sz w:val="23"/>
          <w:szCs w:val="23"/>
        </w:rPr>
        <w:t>Det er kun ansatte med tjenstlig behov som skal ha tilgang til personalmapper. Kommunedirektøren, avdelingsdirektører og virksomhetsledere har personalansvar for sine underordnede og har tjenstlig behov for tilgang til personalsaker som gjelder egne ansatte.</w:t>
      </w:r>
    </w:p>
    <w:p w14:paraId="77115D6B" w14:textId="77777777" w:rsidR="00467997" w:rsidRDefault="00467997" w:rsidP="00467997">
      <w:pPr>
        <w:pStyle w:val="Default"/>
        <w:rPr>
          <w:rFonts w:ascii="Aptos" w:hAnsi="Aptos" w:cstheme="minorHAnsi"/>
          <w:color w:val="auto"/>
          <w:sz w:val="23"/>
          <w:szCs w:val="23"/>
        </w:rPr>
      </w:pPr>
    </w:p>
    <w:p w14:paraId="0040FB90" w14:textId="46210C81" w:rsidR="00627CAB" w:rsidRDefault="00627CAB" w:rsidP="00467997">
      <w:pPr>
        <w:pStyle w:val="Default"/>
        <w:rPr>
          <w:rFonts w:ascii="Aptos" w:hAnsi="Aptos" w:cstheme="minorHAnsi"/>
          <w:color w:val="auto"/>
          <w:sz w:val="23"/>
          <w:szCs w:val="23"/>
        </w:rPr>
      </w:pPr>
      <w:r>
        <w:rPr>
          <w:rFonts w:ascii="Aptos" w:hAnsi="Aptos" w:cstheme="minorHAnsi"/>
          <w:color w:val="auto"/>
          <w:sz w:val="23"/>
          <w:szCs w:val="23"/>
        </w:rPr>
        <w:t>Det er virksomhetsleders ansvar å be om utvidet tilgang.</w:t>
      </w:r>
      <w:r w:rsidR="00A54552">
        <w:rPr>
          <w:rFonts w:ascii="Aptos" w:hAnsi="Aptos" w:cstheme="minorHAnsi"/>
          <w:color w:val="auto"/>
          <w:sz w:val="23"/>
          <w:szCs w:val="23"/>
        </w:rPr>
        <w:t xml:space="preserve"> Send søknad om utvidet tilgang til </w:t>
      </w:r>
      <w:hyperlink r:id="rId14" w:history="1">
        <w:r w:rsidR="00591D7D" w:rsidRPr="00180773">
          <w:rPr>
            <w:rStyle w:val="Hyperkobling"/>
            <w:rFonts w:ascii="Aptos" w:hAnsi="Aptos" w:cstheme="minorHAnsi"/>
            <w:sz w:val="23"/>
            <w:szCs w:val="23"/>
          </w:rPr>
          <w:t>arkivhjelp@bodo.kommune.no</w:t>
        </w:r>
      </w:hyperlink>
      <w:r w:rsidR="00A54552">
        <w:rPr>
          <w:rFonts w:ascii="Aptos" w:hAnsi="Aptos" w:cstheme="minorHAnsi"/>
          <w:color w:val="auto"/>
          <w:sz w:val="23"/>
          <w:szCs w:val="23"/>
        </w:rPr>
        <w:t xml:space="preserve"> .</w:t>
      </w:r>
      <w:r w:rsidR="00FB2CA6">
        <w:rPr>
          <w:rFonts w:ascii="Aptos" w:hAnsi="Aptos" w:cstheme="minorHAnsi"/>
          <w:color w:val="auto"/>
          <w:sz w:val="23"/>
          <w:szCs w:val="23"/>
        </w:rPr>
        <w:t xml:space="preserve"> </w:t>
      </w:r>
    </w:p>
    <w:p w14:paraId="13BAC2AD" w14:textId="77777777" w:rsidR="00A77861" w:rsidRDefault="00A77861" w:rsidP="00A77861">
      <w:pPr>
        <w:pStyle w:val="Default"/>
        <w:rPr>
          <w:rFonts w:ascii="Aptos" w:hAnsi="Aptos" w:cstheme="minorHAnsi"/>
          <w:i/>
          <w:iCs/>
          <w:color w:val="auto"/>
          <w:sz w:val="22"/>
          <w:szCs w:val="22"/>
        </w:rPr>
      </w:pPr>
    </w:p>
    <w:p w14:paraId="2B7D3824" w14:textId="783E93D8" w:rsidR="00A77861" w:rsidRPr="00721BF9" w:rsidRDefault="00A77861" w:rsidP="00A77861">
      <w:pPr>
        <w:pStyle w:val="Default"/>
        <w:rPr>
          <w:rFonts w:ascii="Aptos" w:hAnsi="Aptos" w:cstheme="minorHAnsi"/>
          <w:i/>
          <w:iCs/>
          <w:color w:val="auto"/>
          <w:sz w:val="22"/>
          <w:szCs w:val="22"/>
        </w:rPr>
      </w:pPr>
      <w:r w:rsidRPr="00721BF9">
        <w:rPr>
          <w:rFonts w:ascii="Aptos" w:hAnsi="Aptos" w:cstheme="minorHAnsi"/>
          <w:i/>
          <w:iCs/>
          <w:color w:val="auto"/>
          <w:sz w:val="22"/>
          <w:szCs w:val="22"/>
        </w:rPr>
        <w:t>Tjenstlig behov: Det som er nødvendig for at en ansatt skal utføre jobben sin.</w:t>
      </w:r>
    </w:p>
    <w:p w14:paraId="7DDF920B" w14:textId="77777777" w:rsidR="00A77861" w:rsidRPr="00721BF9" w:rsidRDefault="00A77861" w:rsidP="00A77861">
      <w:pPr>
        <w:pStyle w:val="Default"/>
        <w:rPr>
          <w:rFonts w:ascii="Aptos" w:hAnsi="Aptos" w:cstheme="minorHAnsi"/>
          <w:i/>
          <w:iCs/>
          <w:color w:val="auto"/>
          <w:sz w:val="22"/>
          <w:szCs w:val="22"/>
        </w:rPr>
      </w:pPr>
      <w:r w:rsidRPr="00721BF9">
        <w:rPr>
          <w:rFonts w:ascii="Aptos" w:hAnsi="Aptos" w:cstheme="minorHAnsi"/>
          <w:i/>
          <w:iCs/>
          <w:color w:val="auto"/>
          <w:sz w:val="22"/>
          <w:szCs w:val="22"/>
        </w:rPr>
        <w:t>Informasjonssikkerhet: Sikring av opplysninger ved å bruke prinsippene om konfidensialitet, integritet og tilgjengelighet.</w:t>
      </w:r>
    </w:p>
    <w:p w14:paraId="04F2AF74" w14:textId="77777777" w:rsidR="00A77861" w:rsidRPr="00B86C05" w:rsidRDefault="00A77861" w:rsidP="00A77861">
      <w:pPr>
        <w:pStyle w:val="Default"/>
        <w:rPr>
          <w:rFonts w:ascii="Aptos" w:hAnsi="Aptos" w:cstheme="minorHAnsi"/>
          <w:color w:val="auto"/>
          <w:sz w:val="23"/>
          <w:szCs w:val="23"/>
        </w:rPr>
      </w:pPr>
    </w:p>
    <w:p w14:paraId="23D22BDB" w14:textId="77777777" w:rsidR="00A77861" w:rsidRDefault="00A77861" w:rsidP="00467997">
      <w:pPr>
        <w:pStyle w:val="Default"/>
        <w:rPr>
          <w:rFonts w:ascii="Aptos" w:hAnsi="Aptos" w:cstheme="minorHAnsi"/>
          <w:color w:val="auto"/>
          <w:sz w:val="23"/>
          <w:szCs w:val="23"/>
        </w:rPr>
      </w:pPr>
    </w:p>
    <w:p w14:paraId="3DAA76BC" w14:textId="1619C74C" w:rsidR="000C5584" w:rsidRPr="00B86C05" w:rsidRDefault="000C5584" w:rsidP="000C5584">
      <w:pPr>
        <w:pStyle w:val="Overskrift3"/>
      </w:pPr>
      <w:bookmarkStart w:id="48" w:name="_Toc164346278"/>
      <w:r>
        <w:t>3.2.2.</w:t>
      </w:r>
      <w:r w:rsidRPr="00B86C05">
        <w:t>Endring av saksansvarlig</w:t>
      </w:r>
      <w:bookmarkEnd w:id="48"/>
    </w:p>
    <w:p w14:paraId="5898766F" w14:textId="77777777" w:rsidR="00481619" w:rsidRDefault="000C5584" w:rsidP="000C5584">
      <w:pPr>
        <w:rPr>
          <w:rFonts w:ascii="Aptos" w:hAnsi="Aptos" w:cstheme="minorHAnsi"/>
          <w:sz w:val="23"/>
          <w:szCs w:val="23"/>
        </w:rPr>
      </w:pPr>
      <w:r w:rsidRPr="00B86C05">
        <w:rPr>
          <w:rFonts w:ascii="Aptos" w:hAnsi="Aptos" w:cstheme="minorHAnsi"/>
          <w:sz w:val="23"/>
          <w:szCs w:val="23"/>
        </w:rPr>
        <w:t xml:space="preserve">Virksomhetsleder til ansatte som endrer tjenestested, eller som skal slutte i stilling, skal sjekke at personalmappen er komplett og at alle dokumenter er ferdigstilt. I tillegg skal flagg være avskrevet før den kan overføres til ny saksansvarlig. </w:t>
      </w:r>
    </w:p>
    <w:p w14:paraId="3D02EF77" w14:textId="658D4D67" w:rsidR="00AB1025" w:rsidRDefault="00481619" w:rsidP="000C5584">
      <w:pPr>
        <w:rPr>
          <w:rFonts w:ascii="Aptos" w:hAnsi="Aptos" w:cstheme="minorHAnsi"/>
          <w:sz w:val="23"/>
          <w:szCs w:val="23"/>
        </w:rPr>
      </w:pPr>
      <w:r>
        <w:rPr>
          <w:rFonts w:ascii="Aptos" w:hAnsi="Aptos" w:cstheme="minorHAnsi"/>
          <w:sz w:val="23"/>
          <w:szCs w:val="23"/>
        </w:rPr>
        <w:t>For skifte sakseier av personalmappe</w:t>
      </w:r>
      <w:r w:rsidR="00606DB9">
        <w:rPr>
          <w:rFonts w:ascii="Aptos" w:hAnsi="Aptos" w:cstheme="minorHAnsi"/>
          <w:sz w:val="23"/>
          <w:szCs w:val="23"/>
        </w:rPr>
        <w:t xml:space="preserve"> må </w:t>
      </w:r>
      <w:hyperlink r:id="rId15" w:history="1">
        <w:r w:rsidR="00606DB9" w:rsidRPr="00217173">
          <w:rPr>
            <w:rStyle w:val="Hyperkobling"/>
            <w:rFonts w:ascii="Aptos" w:hAnsi="Aptos" w:cstheme="minorHAnsi"/>
            <w:sz w:val="23"/>
            <w:szCs w:val="23"/>
          </w:rPr>
          <w:t>arkivhjelp@bodo.kommune.no</w:t>
        </w:r>
      </w:hyperlink>
      <w:r w:rsidR="00606DB9">
        <w:rPr>
          <w:rFonts w:ascii="Aptos" w:hAnsi="Aptos" w:cstheme="minorHAnsi"/>
          <w:sz w:val="23"/>
          <w:szCs w:val="23"/>
        </w:rPr>
        <w:t xml:space="preserve"> kontaktes. </w:t>
      </w:r>
      <w:r w:rsidR="00AB1025">
        <w:rPr>
          <w:rFonts w:ascii="Aptos" w:hAnsi="Aptos" w:cstheme="minorHAnsi"/>
          <w:sz w:val="23"/>
          <w:szCs w:val="23"/>
        </w:rPr>
        <w:t>Det er dokumentsenteret som kan skifte sakseier.</w:t>
      </w:r>
    </w:p>
    <w:p w14:paraId="06A5D269" w14:textId="211176A5" w:rsidR="000C5584" w:rsidRDefault="000C5584" w:rsidP="000C5584">
      <w:pPr>
        <w:pStyle w:val="Default"/>
        <w:rPr>
          <w:rFonts w:ascii="Aptos" w:hAnsi="Aptos" w:cstheme="minorHAnsi"/>
          <w:color w:val="auto"/>
          <w:sz w:val="23"/>
          <w:szCs w:val="23"/>
        </w:rPr>
      </w:pPr>
      <w:r w:rsidRPr="00B86C05">
        <w:rPr>
          <w:rFonts w:ascii="Aptos" w:hAnsi="Aptos" w:cstheme="minorHAnsi"/>
          <w:sz w:val="23"/>
          <w:szCs w:val="23"/>
        </w:rPr>
        <w:t>Hvis ny leder ber om tilgang til journalpostene i personalmappa, gis det tilgang ved tjenstlig behov.</w:t>
      </w:r>
      <w:r>
        <w:rPr>
          <w:rFonts w:ascii="Aptos" w:hAnsi="Aptos" w:cstheme="minorHAnsi"/>
          <w:sz w:val="23"/>
          <w:szCs w:val="23"/>
        </w:rPr>
        <w:t xml:space="preserve"> </w:t>
      </w:r>
      <w:r w:rsidRPr="00B86C05">
        <w:rPr>
          <w:rFonts w:ascii="Aptos" w:hAnsi="Aptos" w:cstheme="minorHAnsi"/>
          <w:color w:val="auto"/>
          <w:sz w:val="23"/>
          <w:szCs w:val="23"/>
        </w:rPr>
        <w:t xml:space="preserve"> </w:t>
      </w:r>
    </w:p>
    <w:p w14:paraId="5A87AA47" w14:textId="2285C6CF" w:rsidR="000C5584" w:rsidRDefault="000C5584" w:rsidP="000C5584">
      <w:pPr>
        <w:rPr>
          <w:rFonts w:ascii="Aptos" w:hAnsi="Aptos"/>
        </w:rPr>
      </w:pPr>
    </w:p>
    <w:p w14:paraId="0A9BABE2" w14:textId="3B477ABA" w:rsidR="00C91CFD" w:rsidRPr="00B86C05" w:rsidRDefault="00C91CFD" w:rsidP="00C91CFD">
      <w:pPr>
        <w:pStyle w:val="Overskrift3"/>
      </w:pPr>
      <w:bookmarkStart w:id="49" w:name="_Toc164346279"/>
      <w:r>
        <w:t>3.2.3 Fagforeningsrepresentanter</w:t>
      </w:r>
      <w:bookmarkEnd w:id="49"/>
    </w:p>
    <w:p w14:paraId="1DEDE644" w14:textId="77777777" w:rsidR="00C5506C" w:rsidRPr="00B86C05" w:rsidRDefault="00C5506C" w:rsidP="00C5506C">
      <w:pPr>
        <w:rPr>
          <w:rFonts w:ascii="Aptos" w:hAnsi="Aptos"/>
        </w:rPr>
      </w:pPr>
      <w:r w:rsidRPr="00B86C05">
        <w:rPr>
          <w:rFonts w:ascii="Aptos" w:hAnsi="Aptos" w:cstheme="minorHAnsi"/>
        </w:rPr>
        <w:t>Fagforeningsrepresentanter som i sin primærstilling ikke har forvaltningsoppgaver for kommunedirektøren, har ikke behov for tilgang til arkivet for å kunne utføre sine verv. Når det gjelder opplysninger i ansattes personalmapper, er det den enkelte ansatte som selv bestemmer hvilke opplysninger og dokumenter vedkommende ønsker å dele med sin fagforening. Tillitsvalgte trenger skriftlig samtykke for å kunne innhente dokumenter fra personalmappe. JF. Innsyn og partsinnsyn</w:t>
      </w:r>
    </w:p>
    <w:p w14:paraId="4AA7813D" w14:textId="77777777" w:rsidR="00C5506C" w:rsidRPr="00B86C05" w:rsidRDefault="00C5506C" w:rsidP="00C5506C">
      <w:pPr>
        <w:pStyle w:val="Default"/>
        <w:rPr>
          <w:rFonts w:ascii="Aptos" w:hAnsi="Aptos" w:cstheme="minorHAnsi"/>
          <w:color w:val="auto"/>
          <w:sz w:val="23"/>
          <w:szCs w:val="23"/>
        </w:rPr>
      </w:pPr>
    </w:p>
    <w:p w14:paraId="018C6DFE" w14:textId="773CF883" w:rsidR="002A023D" w:rsidRPr="00B86C05" w:rsidRDefault="00D028D1" w:rsidP="002A023D">
      <w:pPr>
        <w:pStyle w:val="Default"/>
        <w:rPr>
          <w:rFonts w:ascii="Aptos" w:hAnsi="Aptos" w:cstheme="minorHAnsi"/>
          <w:color w:val="auto"/>
          <w:sz w:val="23"/>
          <w:szCs w:val="23"/>
        </w:rPr>
      </w:pPr>
      <w:r w:rsidRPr="00B86C05">
        <w:rPr>
          <w:rFonts w:ascii="Aptos" w:hAnsi="Aptos" w:cstheme="minorHAnsi"/>
          <w:color w:val="auto"/>
          <w:sz w:val="23"/>
          <w:szCs w:val="23"/>
        </w:rPr>
        <w:t xml:space="preserve">For mer utdypende informasjon om personvern, se prosedyrene i </w:t>
      </w:r>
      <w:hyperlink r:id="rId16" w:history="1">
        <w:r w:rsidR="00230353" w:rsidRPr="00B372BA">
          <w:rPr>
            <w:rStyle w:val="Hyperkobling"/>
            <w:rFonts w:ascii="Aptos" w:hAnsi="Aptos" w:cstheme="minorHAnsi"/>
            <w:sz w:val="23"/>
            <w:szCs w:val="23"/>
          </w:rPr>
          <w:t>bodo.arkivplan.no</w:t>
        </w:r>
      </w:hyperlink>
      <w:r w:rsidR="00146777">
        <w:rPr>
          <w:rFonts w:ascii="Aptos" w:hAnsi="Aptos" w:cstheme="minorHAnsi"/>
          <w:color w:val="auto"/>
          <w:sz w:val="23"/>
          <w:szCs w:val="23"/>
        </w:rPr>
        <w:t xml:space="preserve">, </w:t>
      </w:r>
      <w:hyperlink r:id="rId17" w:history="1">
        <w:r w:rsidRPr="00C73EB0">
          <w:rPr>
            <w:rStyle w:val="Hyperkobling"/>
            <w:rFonts w:ascii="Aptos" w:hAnsi="Aptos" w:cstheme="minorHAnsi"/>
            <w:sz w:val="23"/>
            <w:szCs w:val="23"/>
          </w:rPr>
          <w:t>kvalitetslosen</w:t>
        </w:r>
      </w:hyperlink>
      <w:r w:rsidR="00D23340" w:rsidRPr="00B86C05">
        <w:rPr>
          <w:rFonts w:ascii="Aptos" w:hAnsi="Aptos" w:cstheme="minorHAnsi"/>
          <w:color w:val="auto"/>
          <w:sz w:val="23"/>
          <w:szCs w:val="23"/>
        </w:rPr>
        <w:t>, e-læring i SMART-portalen o</w:t>
      </w:r>
      <w:r w:rsidRPr="00B86C05">
        <w:rPr>
          <w:rFonts w:ascii="Aptos" w:hAnsi="Aptos" w:cstheme="minorHAnsi"/>
          <w:color w:val="auto"/>
          <w:sz w:val="23"/>
          <w:szCs w:val="23"/>
        </w:rPr>
        <w:t xml:space="preserve">g </w:t>
      </w:r>
      <w:hyperlink r:id="rId18" w:history="1">
        <w:r w:rsidR="0081422B" w:rsidRPr="006554A0">
          <w:rPr>
            <w:rStyle w:val="Hyperkobling"/>
            <w:rFonts w:ascii="Aptos" w:hAnsi="Aptos" w:cstheme="minorHAnsi"/>
            <w:sz w:val="23"/>
            <w:szCs w:val="23"/>
          </w:rPr>
          <w:t>GDPR-a</w:t>
        </w:r>
        <w:r w:rsidR="00323596" w:rsidRPr="006554A0">
          <w:rPr>
            <w:rStyle w:val="Hyperkobling"/>
            <w:rFonts w:ascii="Aptos" w:hAnsi="Aptos" w:cstheme="minorHAnsi"/>
            <w:sz w:val="23"/>
            <w:szCs w:val="23"/>
          </w:rPr>
          <w:t>rtikler på</w:t>
        </w:r>
        <w:r w:rsidR="00F971A9" w:rsidRPr="006554A0">
          <w:rPr>
            <w:rStyle w:val="Hyperkobling"/>
            <w:rFonts w:ascii="Aptos" w:hAnsi="Aptos" w:cstheme="minorHAnsi"/>
            <w:sz w:val="23"/>
            <w:szCs w:val="23"/>
          </w:rPr>
          <w:t xml:space="preserve"> Solsia.</w:t>
        </w:r>
      </w:hyperlink>
    </w:p>
    <w:p w14:paraId="714A3DAC" w14:textId="77777777" w:rsidR="002A023D" w:rsidRPr="00B86C05" w:rsidRDefault="002A023D" w:rsidP="002C5628">
      <w:pPr>
        <w:pStyle w:val="Default"/>
        <w:rPr>
          <w:rFonts w:ascii="Aptos" w:hAnsi="Aptos" w:cstheme="minorHAnsi"/>
          <w:color w:val="auto"/>
          <w:sz w:val="23"/>
          <w:szCs w:val="23"/>
          <w:highlight w:val="yellow"/>
        </w:rPr>
      </w:pPr>
    </w:p>
    <w:p w14:paraId="786E3CFB" w14:textId="0E158595" w:rsidR="00282051" w:rsidRPr="00F00AFF" w:rsidRDefault="00107614" w:rsidP="00F00AFF">
      <w:pPr>
        <w:pStyle w:val="Overskrift2"/>
      </w:pPr>
      <w:bookmarkStart w:id="50" w:name="_Toc164346280"/>
      <w:r w:rsidRPr="00F00AFF">
        <w:t>3.</w:t>
      </w:r>
      <w:r w:rsidR="00AF26DE" w:rsidRPr="00F00AFF">
        <w:t>3</w:t>
      </w:r>
      <w:r w:rsidRPr="00F00AFF">
        <w:t xml:space="preserve"> </w:t>
      </w:r>
      <w:r w:rsidR="00704DC2" w:rsidRPr="00F00AFF">
        <w:t>Rett til sletting av personopplysninger</w:t>
      </w:r>
      <w:bookmarkEnd w:id="50"/>
    </w:p>
    <w:p w14:paraId="52220533" w14:textId="426275C2" w:rsidR="006C1D46" w:rsidRPr="00B86C05" w:rsidRDefault="00A34A3B" w:rsidP="00655500">
      <w:pPr>
        <w:shd w:val="clear" w:color="auto" w:fill="FFFFFF" w:themeFill="background1"/>
        <w:rPr>
          <w:rFonts w:ascii="Aptos" w:hAnsi="Aptos" w:cstheme="minorHAnsi"/>
          <w:sz w:val="23"/>
          <w:szCs w:val="23"/>
        </w:rPr>
      </w:pPr>
      <w:r w:rsidRPr="00B86C05">
        <w:rPr>
          <w:rFonts w:ascii="Aptos" w:hAnsi="Aptos" w:cstheme="minorHAnsi"/>
          <w:sz w:val="23"/>
          <w:szCs w:val="23"/>
        </w:rPr>
        <w:t xml:space="preserve">Mange </w:t>
      </w:r>
      <w:r w:rsidR="006C1D46" w:rsidRPr="00B86C05">
        <w:rPr>
          <w:rFonts w:ascii="Aptos" w:hAnsi="Aptos" w:cstheme="minorHAnsi"/>
          <w:sz w:val="23"/>
          <w:szCs w:val="23"/>
        </w:rPr>
        <w:t xml:space="preserve">dokumenter </w:t>
      </w:r>
      <w:r w:rsidRPr="00B86C05">
        <w:rPr>
          <w:rFonts w:ascii="Aptos" w:hAnsi="Aptos" w:cstheme="minorHAnsi"/>
          <w:sz w:val="23"/>
          <w:szCs w:val="23"/>
        </w:rPr>
        <w:t>i personalarkivet e</w:t>
      </w:r>
      <w:r w:rsidR="006C1D46" w:rsidRPr="00B86C05">
        <w:rPr>
          <w:rFonts w:ascii="Aptos" w:hAnsi="Aptos" w:cstheme="minorHAnsi"/>
          <w:sz w:val="23"/>
          <w:szCs w:val="23"/>
        </w:rPr>
        <w:t>r arkivverdige jf. arkivloven og kan ikke slettes. Dette utløser en utfordring i tilknytning til personopplysningsloven artikkel 17 «Rett til sletting»</w:t>
      </w:r>
    </w:p>
    <w:p w14:paraId="7E2E4F4A" w14:textId="77777777" w:rsidR="006C1D46" w:rsidRPr="00B86C05" w:rsidRDefault="006C1D46" w:rsidP="00655500">
      <w:pPr>
        <w:pStyle w:val="Listeavsnitt"/>
        <w:numPr>
          <w:ilvl w:val="0"/>
          <w:numId w:val="9"/>
        </w:numPr>
        <w:shd w:val="clear" w:color="auto" w:fill="FFFFFF" w:themeFill="background1"/>
        <w:rPr>
          <w:rFonts w:ascii="Aptos" w:hAnsi="Aptos" w:cstheme="minorHAnsi"/>
          <w:i/>
          <w:sz w:val="23"/>
          <w:szCs w:val="23"/>
        </w:rPr>
      </w:pPr>
      <w:r w:rsidRPr="00B86C05">
        <w:rPr>
          <w:rFonts w:ascii="Aptos" w:hAnsi="Aptos" w:cstheme="minorHAnsi"/>
          <w:i/>
          <w:sz w:val="23"/>
          <w:szCs w:val="23"/>
        </w:rPr>
        <w:lastRenderedPageBreak/>
        <w:t xml:space="preserve">«Den registrerte skal ha rett til å få personopplysninger om seg selv slettet av den behandlingsansvarlige uten ugrunnet opphold, og den behandlingsansvarlige skal ha plikt til å slette personopplysninger uten </w:t>
      </w:r>
      <w:proofErr w:type="gramStart"/>
      <w:r w:rsidRPr="00B86C05">
        <w:rPr>
          <w:rFonts w:ascii="Aptos" w:hAnsi="Aptos" w:cstheme="minorHAnsi"/>
          <w:i/>
          <w:sz w:val="23"/>
          <w:szCs w:val="23"/>
        </w:rPr>
        <w:t>ugrunnet..</w:t>
      </w:r>
      <w:proofErr w:type="gramEnd"/>
      <w:r w:rsidRPr="00B86C05">
        <w:rPr>
          <w:rFonts w:ascii="Aptos" w:hAnsi="Aptos" w:cstheme="minorHAnsi"/>
          <w:i/>
          <w:sz w:val="23"/>
          <w:szCs w:val="23"/>
        </w:rPr>
        <w:t>»</w:t>
      </w:r>
    </w:p>
    <w:p w14:paraId="51A4BAF3" w14:textId="77777777" w:rsidR="006C1D46" w:rsidRPr="00B86C05" w:rsidRDefault="006C1D46" w:rsidP="00655500">
      <w:pPr>
        <w:shd w:val="clear" w:color="auto" w:fill="FFFFFF" w:themeFill="background1"/>
        <w:rPr>
          <w:rFonts w:ascii="Aptos" w:hAnsi="Aptos" w:cstheme="minorHAnsi"/>
          <w:i/>
          <w:sz w:val="23"/>
          <w:szCs w:val="23"/>
        </w:rPr>
      </w:pPr>
      <w:r w:rsidRPr="00B86C05">
        <w:rPr>
          <w:rFonts w:ascii="Aptos" w:hAnsi="Aptos" w:cstheme="minorHAnsi"/>
          <w:sz w:val="23"/>
          <w:szCs w:val="23"/>
        </w:rPr>
        <w:t xml:space="preserve">I punkt 3 står det imidlertid: </w:t>
      </w:r>
      <w:r w:rsidRPr="00B86C05">
        <w:rPr>
          <w:rFonts w:ascii="Aptos" w:hAnsi="Aptos" w:cstheme="minorHAnsi"/>
          <w:i/>
          <w:sz w:val="23"/>
          <w:szCs w:val="23"/>
        </w:rPr>
        <w:t xml:space="preserve">«Nr. 1 og 2 får ikke </w:t>
      </w:r>
      <w:proofErr w:type="gramStart"/>
      <w:r w:rsidRPr="00B86C05">
        <w:rPr>
          <w:rFonts w:ascii="Aptos" w:hAnsi="Aptos" w:cstheme="minorHAnsi"/>
          <w:i/>
          <w:sz w:val="23"/>
          <w:szCs w:val="23"/>
        </w:rPr>
        <w:t>anvendelse</w:t>
      </w:r>
      <w:proofErr w:type="gramEnd"/>
      <w:r w:rsidRPr="00B86C05">
        <w:rPr>
          <w:rFonts w:ascii="Aptos" w:hAnsi="Aptos" w:cstheme="minorHAnsi"/>
          <w:i/>
          <w:sz w:val="23"/>
          <w:szCs w:val="23"/>
        </w:rPr>
        <w:t xml:space="preserve"> dersom nevnte behandling er nødvendig</w:t>
      </w:r>
    </w:p>
    <w:p w14:paraId="37A4D9DD" w14:textId="77777777" w:rsidR="006C1D46" w:rsidRPr="00B86C05" w:rsidRDefault="006C1D46" w:rsidP="00655500">
      <w:pPr>
        <w:shd w:val="clear" w:color="auto" w:fill="FFFFFF" w:themeFill="background1"/>
        <w:ind w:firstLine="708"/>
        <w:rPr>
          <w:rFonts w:ascii="Aptos" w:hAnsi="Aptos" w:cstheme="minorHAnsi"/>
          <w:i/>
          <w:sz w:val="23"/>
          <w:szCs w:val="23"/>
        </w:rPr>
      </w:pPr>
      <w:r w:rsidRPr="00B86C05">
        <w:rPr>
          <w:rFonts w:ascii="Aptos" w:hAnsi="Aptos" w:cstheme="minorHAnsi"/>
          <w:i/>
          <w:sz w:val="23"/>
          <w:szCs w:val="23"/>
        </w:rPr>
        <w:t xml:space="preserve">d) for arkivformål i allmennhetens interesse, for formål knyttet til vitenskapelig eller historisk forskning eller for statistiske </w:t>
      </w:r>
      <w:proofErr w:type="gramStart"/>
      <w:r w:rsidRPr="00B86C05">
        <w:rPr>
          <w:rFonts w:ascii="Aptos" w:hAnsi="Aptos" w:cstheme="minorHAnsi"/>
          <w:i/>
          <w:sz w:val="23"/>
          <w:szCs w:val="23"/>
        </w:rPr>
        <w:t>formål…</w:t>
      </w:r>
      <w:proofErr w:type="gramEnd"/>
      <w:r w:rsidRPr="00B86C05">
        <w:rPr>
          <w:rFonts w:ascii="Aptos" w:hAnsi="Aptos" w:cstheme="minorHAnsi"/>
          <w:i/>
          <w:sz w:val="23"/>
          <w:szCs w:val="23"/>
        </w:rPr>
        <w:t>»</w:t>
      </w:r>
    </w:p>
    <w:p w14:paraId="4A46C81B" w14:textId="77777777" w:rsidR="006C1D46" w:rsidRPr="00B86C05" w:rsidRDefault="006C1D46" w:rsidP="00655500">
      <w:pPr>
        <w:shd w:val="clear" w:color="auto" w:fill="FFFFFF" w:themeFill="background1"/>
        <w:rPr>
          <w:rFonts w:ascii="Aptos" w:hAnsi="Aptos" w:cstheme="minorHAnsi"/>
          <w:sz w:val="23"/>
          <w:szCs w:val="23"/>
        </w:rPr>
      </w:pPr>
      <w:r w:rsidRPr="00B86C05">
        <w:rPr>
          <w:rFonts w:ascii="Aptos" w:hAnsi="Aptos" w:cstheme="minorHAnsi"/>
          <w:sz w:val="23"/>
          <w:szCs w:val="23"/>
        </w:rPr>
        <w:t xml:space="preserve">Datatilsynet sier følgende: </w:t>
      </w:r>
    </w:p>
    <w:p w14:paraId="18777EF7" w14:textId="77777777" w:rsidR="006C1D46" w:rsidRPr="00B86C05" w:rsidRDefault="006C1D46" w:rsidP="00655500">
      <w:pPr>
        <w:shd w:val="clear" w:color="auto" w:fill="FFFFFF" w:themeFill="background1"/>
        <w:rPr>
          <w:rFonts w:ascii="Aptos" w:hAnsi="Aptos" w:cstheme="minorHAnsi"/>
          <w:i/>
          <w:sz w:val="23"/>
          <w:szCs w:val="23"/>
        </w:rPr>
      </w:pPr>
      <w:r w:rsidRPr="00B86C05">
        <w:rPr>
          <w:rFonts w:ascii="Aptos" w:hAnsi="Aptos" w:cstheme="minorHAnsi"/>
          <w:i/>
          <w:sz w:val="23"/>
          <w:szCs w:val="23"/>
        </w:rPr>
        <w:t>«Alle arbeidsgivere som er underlagt arkivloven må følge kravene som stilles der til arkivering og lagring. Arkiveringsplikten vil gå foran sletteplikten i personopplysningsloven. Arkivlovens krav om langtidslagring bør kompenseres med enda strengere krav til tilgangskontroll.»</w:t>
      </w:r>
    </w:p>
    <w:p w14:paraId="3B4E8453" w14:textId="3F54BC6E" w:rsidR="006C1D46" w:rsidRPr="00B86C05" w:rsidRDefault="006C1D46" w:rsidP="00655500">
      <w:pPr>
        <w:shd w:val="clear" w:color="auto" w:fill="FFFFFF" w:themeFill="background1"/>
        <w:rPr>
          <w:rFonts w:ascii="Aptos" w:hAnsi="Aptos" w:cstheme="minorHAnsi"/>
          <w:sz w:val="23"/>
          <w:szCs w:val="23"/>
        </w:rPr>
      </w:pPr>
      <w:r w:rsidRPr="00B86C05">
        <w:rPr>
          <w:rFonts w:ascii="Aptos" w:hAnsi="Aptos" w:cstheme="minorHAnsi"/>
          <w:sz w:val="23"/>
          <w:szCs w:val="23"/>
        </w:rPr>
        <w:t xml:space="preserve">I </w:t>
      </w:r>
      <w:r w:rsidR="00D56EFA" w:rsidRPr="00B86C05">
        <w:rPr>
          <w:rFonts w:ascii="Aptos" w:hAnsi="Aptos" w:cstheme="minorHAnsi"/>
          <w:sz w:val="23"/>
          <w:szCs w:val="23"/>
        </w:rPr>
        <w:t>E</w:t>
      </w:r>
      <w:r w:rsidRPr="00B86C05">
        <w:rPr>
          <w:rFonts w:ascii="Aptos" w:hAnsi="Aptos" w:cstheme="minorHAnsi"/>
          <w:sz w:val="23"/>
          <w:szCs w:val="23"/>
        </w:rPr>
        <w:t>lements har vi mulighet til å begrense tilgangen ved å sette dokumentet til utgår (slette)</w:t>
      </w:r>
      <w:r w:rsidR="00D56EFA" w:rsidRPr="00B86C05">
        <w:rPr>
          <w:rFonts w:ascii="Aptos" w:hAnsi="Aptos" w:cstheme="minorHAnsi"/>
          <w:sz w:val="23"/>
          <w:szCs w:val="23"/>
        </w:rPr>
        <w:t xml:space="preserve"> i de tilfeller hvor dette vil være nødvendig</w:t>
      </w:r>
      <w:r w:rsidRPr="00B86C05">
        <w:rPr>
          <w:rFonts w:ascii="Aptos" w:hAnsi="Aptos" w:cstheme="minorHAnsi"/>
          <w:sz w:val="23"/>
          <w:szCs w:val="23"/>
        </w:rPr>
        <w:t>. Ved å sette journalposten til utgår vil</w:t>
      </w:r>
      <w:r w:rsidR="0023051A">
        <w:rPr>
          <w:rFonts w:ascii="Aptos" w:hAnsi="Aptos" w:cstheme="minorHAnsi"/>
          <w:sz w:val="23"/>
          <w:szCs w:val="23"/>
        </w:rPr>
        <w:t xml:space="preserve"> ikke dokumentet lenger være synlig </w:t>
      </w:r>
      <w:r w:rsidR="00D11E87">
        <w:rPr>
          <w:rFonts w:ascii="Aptos" w:hAnsi="Aptos" w:cstheme="minorHAnsi"/>
          <w:sz w:val="23"/>
          <w:szCs w:val="23"/>
        </w:rPr>
        <w:t>i systemet. Det vil kun være</w:t>
      </w:r>
      <w:r w:rsidRPr="00B86C05">
        <w:rPr>
          <w:rFonts w:ascii="Aptos" w:hAnsi="Aptos" w:cstheme="minorHAnsi"/>
          <w:sz w:val="23"/>
          <w:szCs w:val="23"/>
        </w:rPr>
        <w:t xml:space="preserve"> arkivpersonale </w:t>
      </w:r>
      <w:r w:rsidR="00D11E87">
        <w:rPr>
          <w:rFonts w:ascii="Aptos" w:hAnsi="Aptos" w:cstheme="minorHAnsi"/>
          <w:sz w:val="23"/>
          <w:szCs w:val="23"/>
        </w:rPr>
        <w:t xml:space="preserve">som vil ha mulighet til å hente dokumentet frem igjen og dokumentet blir ikke med ved </w:t>
      </w:r>
      <w:r w:rsidR="00D463F8">
        <w:rPr>
          <w:rFonts w:ascii="Aptos" w:hAnsi="Aptos" w:cstheme="minorHAnsi"/>
          <w:sz w:val="23"/>
          <w:szCs w:val="23"/>
        </w:rPr>
        <w:t>avlevering til depot.</w:t>
      </w:r>
    </w:p>
    <w:p w14:paraId="58573E96" w14:textId="142F3845" w:rsidR="00964205" w:rsidRPr="00B86C05" w:rsidRDefault="00964205" w:rsidP="00655500">
      <w:pPr>
        <w:shd w:val="clear" w:color="auto" w:fill="FFFFFF" w:themeFill="background1"/>
        <w:rPr>
          <w:rFonts w:ascii="Aptos" w:hAnsi="Aptos" w:cstheme="minorHAnsi"/>
          <w:i/>
          <w:iCs/>
          <w:sz w:val="23"/>
          <w:szCs w:val="23"/>
        </w:rPr>
      </w:pPr>
      <w:r w:rsidRPr="00B86C05">
        <w:rPr>
          <w:rFonts w:ascii="Aptos" w:hAnsi="Aptos" w:cstheme="minorHAnsi"/>
          <w:sz w:val="23"/>
          <w:szCs w:val="23"/>
        </w:rPr>
        <w:t xml:space="preserve">I kvalitetslosen finnes egen rutine for </w:t>
      </w:r>
      <w:r w:rsidRPr="00B86C05">
        <w:rPr>
          <w:rFonts w:ascii="Aptos" w:hAnsi="Aptos" w:cstheme="minorHAnsi"/>
          <w:i/>
          <w:iCs/>
          <w:sz w:val="23"/>
          <w:szCs w:val="23"/>
        </w:rPr>
        <w:t>sletting av dokument</w:t>
      </w:r>
      <w:r w:rsidR="009B0231" w:rsidRPr="00B86C05">
        <w:rPr>
          <w:rFonts w:ascii="Aptos" w:hAnsi="Aptos" w:cstheme="minorHAnsi"/>
          <w:i/>
          <w:iCs/>
          <w:sz w:val="23"/>
          <w:szCs w:val="23"/>
        </w:rPr>
        <w:t>er i arkiv.</w:t>
      </w:r>
      <w:r w:rsidR="003E4B9B" w:rsidRPr="00B86C05">
        <w:rPr>
          <w:rFonts w:ascii="Aptos" w:hAnsi="Aptos" w:cstheme="minorHAnsi"/>
          <w:sz w:val="23"/>
          <w:szCs w:val="23"/>
        </w:rPr>
        <w:t xml:space="preserve"> Hovedprinsippet er at alle journalposter som er ekspedert </w:t>
      </w:r>
      <w:r w:rsidR="00491F25">
        <w:rPr>
          <w:rFonts w:ascii="Aptos" w:hAnsi="Aptos" w:cstheme="minorHAnsi"/>
          <w:sz w:val="23"/>
          <w:szCs w:val="23"/>
        </w:rPr>
        <w:t xml:space="preserve">som utgående dokument </w:t>
      </w:r>
      <w:r w:rsidR="003E4B9B" w:rsidRPr="00B86C05">
        <w:rPr>
          <w:rFonts w:ascii="Aptos" w:hAnsi="Aptos" w:cstheme="minorHAnsi"/>
          <w:sz w:val="23"/>
          <w:szCs w:val="23"/>
        </w:rPr>
        <w:t>ikke skal slettes</w:t>
      </w:r>
      <w:r w:rsidR="007F0CC5" w:rsidRPr="00B86C05">
        <w:rPr>
          <w:rFonts w:ascii="Aptos" w:hAnsi="Aptos" w:cstheme="minorHAnsi"/>
          <w:sz w:val="23"/>
          <w:szCs w:val="23"/>
        </w:rPr>
        <w:t>. Det skal opprettes et nytt korrigert dokument som ekspederes ut.</w:t>
      </w:r>
      <w:r w:rsidR="0075355E" w:rsidRPr="00B86C05">
        <w:rPr>
          <w:rFonts w:ascii="Aptos" w:hAnsi="Aptos" w:cstheme="minorHAnsi"/>
          <w:sz w:val="23"/>
          <w:szCs w:val="23"/>
        </w:rPr>
        <w:t xml:space="preserve"> Hvis journalposter slettes skal det </w:t>
      </w:r>
      <w:r w:rsidR="00193A12" w:rsidRPr="00B86C05">
        <w:rPr>
          <w:rFonts w:ascii="Aptos" w:hAnsi="Aptos" w:cstheme="minorHAnsi"/>
          <w:sz w:val="23"/>
          <w:szCs w:val="23"/>
        </w:rPr>
        <w:t xml:space="preserve">legges en merknad på det korrigerte dokumentet. Mer informasjon finnes i rutinen for </w:t>
      </w:r>
      <w:hyperlink r:id="rId19" w:history="1">
        <w:r w:rsidR="00193A12" w:rsidRPr="009E1D3A">
          <w:rPr>
            <w:rStyle w:val="Hyperkobling"/>
            <w:rFonts w:ascii="Aptos" w:hAnsi="Aptos" w:cstheme="minorHAnsi"/>
            <w:i/>
            <w:iCs/>
            <w:sz w:val="23"/>
            <w:szCs w:val="23"/>
          </w:rPr>
          <w:t>sletting av dokumenter i arkiv</w:t>
        </w:r>
        <w:r w:rsidR="00917A9C" w:rsidRPr="009E1D3A">
          <w:rPr>
            <w:rStyle w:val="Hyperkobling"/>
            <w:rFonts w:ascii="Aptos" w:hAnsi="Aptos" w:cstheme="minorHAnsi"/>
            <w:i/>
            <w:iCs/>
            <w:sz w:val="23"/>
            <w:szCs w:val="23"/>
          </w:rPr>
          <w:t>.</w:t>
        </w:r>
      </w:hyperlink>
    </w:p>
    <w:p w14:paraId="7D4643DB" w14:textId="3339A536" w:rsidR="005352D3" w:rsidRPr="009365BE" w:rsidRDefault="00107614" w:rsidP="00107614">
      <w:pPr>
        <w:pStyle w:val="Overskrift2"/>
      </w:pPr>
      <w:bookmarkStart w:id="51" w:name="_Toc164346281"/>
      <w:r>
        <w:t xml:space="preserve">3.7 </w:t>
      </w:r>
      <w:r w:rsidR="00104877" w:rsidRPr="009365BE">
        <w:t>Tilgangskoder i personal</w:t>
      </w:r>
      <w:r w:rsidR="00CF337D" w:rsidRPr="009365BE">
        <w:t>arkivet</w:t>
      </w:r>
      <w:bookmarkEnd w:id="51"/>
    </w:p>
    <w:p w14:paraId="0BA61595" w14:textId="77777777" w:rsidR="005352D3" w:rsidRPr="00B86C05" w:rsidRDefault="005352D3" w:rsidP="00104877">
      <w:pPr>
        <w:pStyle w:val="Overskrift3"/>
        <w:rPr>
          <w:rFonts w:ascii="Aptos" w:hAnsi="Aptos" w:cstheme="minorHAnsi"/>
          <w:sz w:val="23"/>
          <w:szCs w:val="23"/>
        </w:rPr>
      </w:pPr>
    </w:p>
    <w:tbl>
      <w:tblPr>
        <w:tblStyle w:val="Tabellrutenett"/>
        <w:tblW w:w="0" w:type="auto"/>
        <w:tblLook w:val="04A0" w:firstRow="1" w:lastRow="0" w:firstColumn="1" w:lastColumn="0" w:noHBand="0" w:noVBand="1"/>
      </w:tblPr>
      <w:tblGrid>
        <w:gridCol w:w="2972"/>
        <w:gridCol w:w="11022"/>
      </w:tblGrid>
      <w:tr w:rsidR="005352D3" w:rsidRPr="00B86C05" w14:paraId="3EF3958B" w14:textId="77777777" w:rsidTr="005352D3">
        <w:tc>
          <w:tcPr>
            <w:tcW w:w="2972" w:type="dxa"/>
          </w:tcPr>
          <w:p w14:paraId="7D96B3B1" w14:textId="77777777" w:rsidR="005352D3" w:rsidRPr="00B86C05" w:rsidRDefault="005352D3" w:rsidP="007A4C2F">
            <w:pPr>
              <w:pStyle w:val="Default"/>
              <w:rPr>
                <w:rFonts w:ascii="Aptos" w:hAnsi="Aptos" w:cstheme="minorHAnsi"/>
                <w:b/>
                <w:color w:val="auto"/>
                <w:sz w:val="23"/>
                <w:szCs w:val="23"/>
              </w:rPr>
            </w:pPr>
            <w:r w:rsidRPr="00B86C05">
              <w:rPr>
                <w:rFonts w:ascii="Aptos" w:hAnsi="Aptos" w:cstheme="minorHAnsi"/>
                <w:b/>
                <w:color w:val="auto"/>
                <w:sz w:val="23"/>
                <w:szCs w:val="23"/>
              </w:rPr>
              <w:t>Kode</w:t>
            </w:r>
          </w:p>
        </w:tc>
        <w:tc>
          <w:tcPr>
            <w:tcW w:w="11022" w:type="dxa"/>
          </w:tcPr>
          <w:p w14:paraId="197880D8" w14:textId="77777777" w:rsidR="005352D3" w:rsidRPr="00B86C05" w:rsidRDefault="005352D3" w:rsidP="007A4C2F">
            <w:pPr>
              <w:pStyle w:val="Default"/>
              <w:rPr>
                <w:rFonts w:ascii="Aptos" w:hAnsi="Aptos" w:cstheme="minorHAnsi"/>
                <w:b/>
                <w:color w:val="auto"/>
                <w:sz w:val="23"/>
                <w:szCs w:val="23"/>
              </w:rPr>
            </w:pPr>
            <w:r w:rsidRPr="00B86C05">
              <w:rPr>
                <w:rFonts w:ascii="Aptos" w:hAnsi="Aptos" w:cstheme="minorHAnsi"/>
                <w:b/>
                <w:color w:val="auto"/>
                <w:sz w:val="23"/>
                <w:szCs w:val="23"/>
              </w:rPr>
              <w:t>Hvem har tilgang</w:t>
            </w:r>
          </w:p>
        </w:tc>
      </w:tr>
      <w:tr w:rsidR="005352D3" w:rsidRPr="00B86C05" w14:paraId="1BB92F10" w14:textId="77777777" w:rsidTr="005352D3">
        <w:tc>
          <w:tcPr>
            <w:tcW w:w="2972" w:type="dxa"/>
          </w:tcPr>
          <w:p w14:paraId="21BCBC61" w14:textId="4258188C"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PO</w:t>
            </w:r>
            <w:r w:rsidR="0077027B" w:rsidRPr="00B86C05">
              <w:rPr>
                <w:rFonts w:ascii="Aptos" w:hAnsi="Aptos" w:cstheme="minorHAnsi"/>
                <w:color w:val="auto"/>
                <w:sz w:val="23"/>
                <w:szCs w:val="23"/>
              </w:rPr>
              <w:t xml:space="preserve"> -</w:t>
            </w:r>
            <w:r w:rsidR="00104877" w:rsidRPr="00B86C05">
              <w:rPr>
                <w:rFonts w:ascii="Aptos" w:hAnsi="Aptos" w:cstheme="minorHAnsi"/>
                <w:color w:val="auto"/>
                <w:sz w:val="23"/>
                <w:szCs w:val="23"/>
              </w:rPr>
              <w:t xml:space="preserve"> for hele organisasjon</w:t>
            </w:r>
          </w:p>
        </w:tc>
        <w:tc>
          <w:tcPr>
            <w:tcW w:w="11022" w:type="dxa"/>
          </w:tcPr>
          <w:p w14:paraId="6093A8A2" w14:textId="34BCCE3B"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Kun </w:t>
            </w:r>
            <w:proofErr w:type="spellStart"/>
            <w:r w:rsidR="002F5A50" w:rsidRPr="00B86C05">
              <w:rPr>
                <w:rFonts w:ascii="Aptos" w:hAnsi="Aptos" w:cstheme="minorHAnsi"/>
                <w:color w:val="auto"/>
                <w:sz w:val="23"/>
                <w:szCs w:val="23"/>
              </w:rPr>
              <w:t>kommunedirektør</w:t>
            </w:r>
            <w:proofErr w:type="spellEnd"/>
            <w:r w:rsidR="000A0C22" w:rsidRPr="00B86C05">
              <w:rPr>
                <w:rFonts w:ascii="Aptos" w:hAnsi="Aptos" w:cstheme="minorHAnsi"/>
                <w:color w:val="auto"/>
                <w:sz w:val="23"/>
                <w:szCs w:val="23"/>
              </w:rPr>
              <w:t xml:space="preserve">, arkivleder og </w:t>
            </w:r>
            <w:r w:rsidR="00DA04BB" w:rsidRPr="00B86C05">
              <w:rPr>
                <w:rFonts w:ascii="Aptos" w:hAnsi="Aptos" w:cstheme="minorHAnsi"/>
                <w:color w:val="auto"/>
                <w:sz w:val="23"/>
                <w:szCs w:val="23"/>
              </w:rPr>
              <w:t>kommuneadvokat</w:t>
            </w:r>
            <w:r w:rsidR="000A0C22" w:rsidRPr="00B86C05">
              <w:rPr>
                <w:rFonts w:ascii="Aptos" w:hAnsi="Aptos" w:cstheme="minorHAnsi"/>
                <w:color w:val="auto"/>
                <w:sz w:val="23"/>
                <w:szCs w:val="23"/>
              </w:rPr>
              <w:t xml:space="preserve"> </w:t>
            </w:r>
          </w:p>
        </w:tc>
      </w:tr>
      <w:tr w:rsidR="00104877" w:rsidRPr="00B86C05" w14:paraId="76CEF04A" w14:textId="77777777" w:rsidTr="005352D3">
        <w:tc>
          <w:tcPr>
            <w:tcW w:w="2972" w:type="dxa"/>
          </w:tcPr>
          <w:p w14:paraId="2A4F34FB" w14:textId="053F7B88" w:rsidR="00104877" w:rsidRPr="00B86C05" w:rsidRDefault="00104877"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PO </w:t>
            </w:r>
            <w:r w:rsidR="0077027B" w:rsidRPr="00B86C05">
              <w:rPr>
                <w:rFonts w:ascii="Aptos" w:hAnsi="Aptos" w:cstheme="minorHAnsi"/>
                <w:color w:val="auto"/>
                <w:sz w:val="23"/>
                <w:szCs w:val="23"/>
              </w:rPr>
              <w:t>-</w:t>
            </w:r>
            <w:r w:rsidRPr="00B86C05">
              <w:rPr>
                <w:rFonts w:ascii="Aptos" w:hAnsi="Aptos" w:cstheme="minorHAnsi"/>
                <w:color w:val="auto"/>
                <w:sz w:val="23"/>
                <w:szCs w:val="23"/>
              </w:rPr>
              <w:t xml:space="preserve"> for egne dokumenter</w:t>
            </w:r>
          </w:p>
        </w:tc>
        <w:tc>
          <w:tcPr>
            <w:tcW w:w="11022" w:type="dxa"/>
          </w:tcPr>
          <w:p w14:paraId="3BB0558E" w14:textId="0FD2038A" w:rsidR="00104877" w:rsidRPr="00B86C05" w:rsidRDefault="00104877"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Dokumentsenteret, enkelte </w:t>
            </w:r>
            <w:r w:rsidR="00DA04BB" w:rsidRPr="00B86C05">
              <w:rPr>
                <w:rFonts w:ascii="Aptos" w:hAnsi="Aptos" w:cstheme="minorHAnsi"/>
                <w:color w:val="auto"/>
                <w:sz w:val="23"/>
                <w:szCs w:val="23"/>
              </w:rPr>
              <w:t xml:space="preserve">jurister </w:t>
            </w:r>
            <w:r w:rsidRPr="00B86C05">
              <w:rPr>
                <w:rFonts w:ascii="Aptos" w:hAnsi="Aptos" w:cstheme="minorHAnsi"/>
                <w:color w:val="auto"/>
                <w:sz w:val="23"/>
                <w:szCs w:val="23"/>
              </w:rPr>
              <w:t>på HR-kontoret og enkelte virksomhetsledere etter behov</w:t>
            </w:r>
          </w:p>
        </w:tc>
      </w:tr>
      <w:tr w:rsidR="005352D3" w:rsidRPr="00B86C05" w14:paraId="5FD09EBC" w14:textId="77777777" w:rsidTr="005352D3">
        <w:tc>
          <w:tcPr>
            <w:tcW w:w="2972" w:type="dxa"/>
          </w:tcPr>
          <w:p w14:paraId="7BE54090" w14:textId="00F4D40B"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P</w:t>
            </w:r>
            <w:r w:rsidR="00AD1947" w:rsidRPr="00B86C05">
              <w:rPr>
                <w:rFonts w:ascii="Aptos" w:hAnsi="Aptos" w:cstheme="minorHAnsi"/>
                <w:color w:val="auto"/>
                <w:sz w:val="23"/>
                <w:szCs w:val="23"/>
              </w:rPr>
              <w:t>-</w:t>
            </w:r>
            <w:r w:rsidRPr="00B86C05">
              <w:rPr>
                <w:rFonts w:ascii="Aptos" w:hAnsi="Aptos" w:cstheme="minorHAnsi"/>
                <w:color w:val="auto"/>
                <w:sz w:val="23"/>
                <w:szCs w:val="23"/>
              </w:rPr>
              <w:t xml:space="preserve"> for hele organisasjon</w:t>
            </w:r>
          </w:p>
        </w:tc>
        <w:tc>
          <w:tcPr>
            <w:tcW w:w="11022" w:type="dxa"/>
          </w:tcPr>
          <w:p w14:paraId="24EAD3EB" w14:textId="6F3C0FDA"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Dok</w:t>
            </w:r>
            <w:r w:rsidR="00104877" w:rsidRPr="00B86C05">
              <w:rPr>
                <w:rFonts w:ascii="Aptos" w:hAnsi="Aptos" w:cstheme="minorHAnsi"/>
                <w:color w:val="auto"/>
                <w:sz w:val="23"/>
                <w:szCs w:val="23"/>
              </w:rPr>
              <w:t xml:space="preserve">umentsenteret, HR-kontoret </w:t>
            </w:r>
          </w:p>
        </w:tc>
      </w:tr>
      <w:tr w:rsidR="005352D3" w:rsidRPr="00B86C05" w14:paraId="40527FB7" w14:textId="77777777" w:rsidTr="005352D3">
        <w:tc>
          <w:tcPr>
            <w:tcW w:w="2972" w:type="dxa"/>
          </w:tcPr>
          <w:p w14:paraId="61666D42" w14:textId="183C04B8"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P</w:t>
            </w:r>
            <w:r w:rsidR="0077027B" w:rsidRPr="00B86C05">
              <w:rPr>
                <w:rFonts w:ascii="Aptos" w:hAnsi="Aptos" w:cstheme="minorHAnsi"/>
                <w:color w:val="auto"/>
                <w:sz w:val="23"/>
                <w:szCs w:val="23"/>
              </w:rPr>
              <w:t xml:space="preserve"> </w:t>
            </w:r>
            <w:r w:rsidR="00AD1947" w:rsidRPr="00B86C05">
              <w:rPr>
                <w:rFonts w:ascii="Aptos" w:hAnsi="Aptos" w:cstheme="minorHAnsi"/>
                <w:color w:val="auto"/>
                <w:sz w:val="23"/>
                <w:szCs w:val="23"/>
              </w:rPr>
              <w:t>-</w:t>
            </w:r>
            <w:r w:rsidR="0077027B" w:rsidRPr="00B86C05">
              <w:rPr>
                <w:rFonts w:ascii="Aptos" w:hAnsi="Aptos" w:cstheme="minorHAnsi"/>
                <w:color w:val="auto"/>
                <w:sz w:val="23"/>
                <w:szCs w:val="23"/>
              </w:rPr>
              <w:t xml:space="preserve"> </w:t>
            </w:r>
            <w:r w:rsidRPr="00B86C05">
              <w:rPr>
                <w:rFonts w:ascii="Aptos" w:hAnsi="Aptos" w:cstheme="minorHAnsi"/>
                <w:color w:val="auto"/>
                <w:sz w:val="23"/>
                <w:szCs w:val="23"/>
              </w:rPr>
              <w:t>for egne dokumenter</w:t>
            </w:r>
          </w:p>
        </w:tc>
        <w:tc>
          <w:tcPr>
            <w:tcW w:w="11022" w:type="dxa"/>
          </w:tcPr>
          <w:p w14:paraId="317A6A73" w14:textId="77777777"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Vi</w:t>
            </w:r>
            <w:r w:rsidR="00104877" w:rsidRPr="00B86C05">
              <w:rPr>
                <w:rFonts w:ascii="Aptos" w:hAnsi="Aptos" w:cstheme="minorHAnsi"/>
                <w:color w:val="auto"/>
                <w:sz w:val="23"/>
                <w:szCs w:val="23"/>
              </w:rPr>
              <w:t>rksomhetsledere, merkantile</w:t>
            </w:r>
          </w:p>
        </w:tc>
      </w:tr>
      <w:tr w:rsidR="005352D3" w:rsidRPr="00B86C05" w14:paraId="615FB100" w14:textId="77777777" w:rsidTr="005352D3">
        <w:tc>
          <w:tcPr>
            <w:tcW w:w="2972" w:type="dxa"/>
          </w:tcPr>
          <w:p w14:paraId="37FA6353" w14:textId="62E6D87A" w:rsidR="005352D3" w:rsidRPr="00B86C05" w:rsidRDefault="00992E37" w:rsidP="007A4C2F">
            <w:pPr>
              <w:pStyle w:val="Default"/>
              <w:rPr>
                <w:rFonts w:ascii="Aptos" w:hAnsi="Aptos" w:cstheme="minorHAnsi"/>
                <w:color w:val="auto"/>
                <w:sz w:val="23"/>
                <w:szCs w:val="23"/>
              </w:rPr>
            </w:pPr>
            <w:r w:rsidRPr="00B86C05">
              <w:rPr>
                <w:rFonts w:ascii="Aptos" w:hAnsi="Aptos" w:cstheme="minorHAnsi"/>
                <w:color w:val="auto"/>
                <w:sz w:val="23"/>
                <w:szCs w:val="23"/>
              </w:rPr>
              <w:t>TS</w:t>
            </w:r>
            <w:r w:rsidR="0077027B" w:rsidRPr="00B86C05">
              <w:rPr>
                <w:rFonts w:ascii="Aptos" w:hAnsi="Aptos" w:cstheme="minorHAnsi"/>
                <w:color w:val="auto"/>
                <w:sz w:val="23"/>
                <w:szCs w:val="23"/>
              </w:rPr>
              <w:t xml:space="preserve"> -</w:t>
            </w:r>
            <w:r w:rsidRPr="00B86C05">
              <w:rPr>
                <w:rFonts w:ascii="Aptos" w:hAnsi="Aptos" w:cstheme="minorHAnsi"/>
                <w:color w:val="auto"/>
                <w:sz w:val="23"/>
                <w:szCs w:val="23"/>
              </w:rPr>
              <w:t xml:space="preserve"> for hele organisasjon</w:t>
            </w:r>
          </w:p>
        </w:tc>
        <w:tc>
          <w:tcPr>
            <w:tcW w:w="11022" w:type="dxa"/>
          </w:tcPr>
          <w:p w14:paraId="1BC14ACF" w14:textId="20EC4978" w:rsidR="005352D3" w:rsidRPr="00B86C05" w:rsidRDefault="00992E37" w:rsidP="005352D3">
            <w:pPr>
              <w:pStyle w:val="Default"/>
              <w:rPr>
                <w:rFonts w:ascii="Aptos" w:hAnsi="Aptos" w:cstheme="minorHAnsi"/>
                <w:color w:val="auto"/>
                <w:sz w:val="23"/>
                <w:szCs w:val="23"/>
              </w:rPr>
            </w:pPr>
            <w:r w:rsidRPr="00B86C05">
              <w:rPr>
                <w:rFonts w:ascii="Aptos" w:hAnsi="Aptos" w:cstheme="minorHAnsi"/>
                <w:color w:val="auto"/>
                <w:sz w:val="23"/>
                <w:szCs w:val="23"/>
              </w:rPr>
              <w:t>Dokumentsenteret, HR-kontoret</w:t>
            </w:r>
          </w:p>
        </w:tc>
      </w:tr>
      <w:tr w:rsidR="00992E37" w:rsidRPr="00B86C05" w14:paraId="6A247073" w14:textId="77777777" w:rsidTr="005352D3">
        <w:tc>
          <w:tcPr>
            <w:tcW w:w="2972" w:type="dxa"/>
          </w:tcPr>
          <w:p w14:paraId="0DC17298" w14:textId="491440B7" w:rsidR="00992E37" w:rsidRPr="00B86C05" w:rsidRDefault="00992E37"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TS </w:t>
            </w:r>
            <w:r w:rsidR="0077027B" w:rsidRPr="00B86C05">
              <w:rPr>
                <w:rFonts w:ascii="Aptos" w:hAnsi="Aptos" w:cstheme="minorHAnsi"/>
                <w:color w:val="auto"/>
                <w:sz w:val="23"/>
                <w:szCs w:val="23"/>
              </w:rPr>
              <w:t xml:space="preserve">- </w:t>
            </w:r>
            <w:r w:rsidRPr="00B86C05">
              <w:rPr>
                <w:rFonts w:ascii="Aptos" w:hAnsi="Aptos" w:cstheme="minorHAnsi"/>
                <w:color w:val="auto"/>
                <w:sz w:val="23"/>
                <w:szCs w:val="23"/>
              </w:rPr>
              <w:t>for egne dokumenter</w:t>
            </w:r>
          </w:p>
        </w:tc>
        <w:tc>
          <w:tcPr>
            <w:tcW w:w="11022" w:type="dxa"/>
          </w:tcPr>
          <w:p w14:paraId="5155F853" w14:textId="18C4A78E" w:rsidR="00992E37" w:rsidRPr="00B86C05" w:rsidRDefault="00992E37" w:rsidP="005352D3">
            <w:pPr>
              <w:pStyle w:val="Default"/>
              <w:rPr>
                <w:rFonts w:ascii="Aptos" w:hAnsi="Aptos" w:cstheme="minorHAnsi"/>
                <w:color w:val="auto"/>
                <w:sz w:val="23"/>
                <w:szCs w:val="23"/>
              </w:rPr>
            </w:pPr>
            <w:r w:rsidRPr="00B86C05">
              <w:rPr>
                <w:rFonts w:ascii="Aptos" w:hAnsi="Aptos" w:cstheme="minorHAnsi"/>
                <w:color w:val="auto"/>
                <w:sz w:val="23"/>
                <w:szCs w:val="23"/>
              </w:rPr>
              <w:t>Virksomhetsledere og merkantile</w:t>
            </w:r>
          </w:p>
        </w:tc>
      </w:tr>
      <w:tr w:rsidR="00E9692D" w:rsidRPr="00B86C05" w14:paraId="03638E47" w14:textId="77777777" w:rsidTr="005352D3">
        <w:tc>
          <w:tcPr>
            <w:tcW w:w="2972" w:type="dxa"/>
          </w:tcPr>
          <w:p w14:paraId="293D1AA9" w14:textId="26E82605" w:rsidR="00E9692D" w:rsidRPr="00B86C05" w:rsidRDefault="003A6151" w:rsidP="007A4C2F">
            <w:pPr>
              <w:pStyle w:val="Default"/>
              <w:rPr>
                <w:rFonts w:ascii="Aptos" w:hAnsi="Aptos" w:cstheme="minorHAnsi"/>
                <w:color w:val="auto"/>
                <w:sz w:val="23"/>
                <w:szCs w:val="23"/>
              </w:rPr>
            </w:pPr>
            <w:r w:rsidRPr="00B86C05">
              <w:rPr>
                <w:rFonts w:ascii="Aptos" w:hAnsi="Aptos" w:cstheme="minorHAnsi"/>
                <w:color w:val="auto"/>
                <w:sz w:val="23"/>
                <w:szCs w:val="23"/>
              </w:rPr>
              <w:t>VS – for egne dokumenter</w:t>
            </w:r>
          </w:p>
        </w:tc>
        <w:tc>
          <w:tcPr>
            <w:tcW w:w="11022" w:type="dxa"/>
          </w:tcPr>
          <w:p w14:paraId="28348F20" w14:textId="708266F6" w:rsidR="00E9692D" w:rsidRPr="00B86C05" w:rsidRDefault="00BC35ED" w:rsidP="005352D3">
            <w:pPr>
              <w:pStyle w:val="Default"/>
              <w:rPr>
                <w:rFonts w:ascii="Aptos" w:hAnsi="Aptos" w:cstheme="minorHAnsi"/>
                <w:color w:val="auto"/>
                <w:sz w:val="23"/>
                <w:szCs w:val="23"/>
              </w:rPr>
            </w:pPr>
            <w:r w:rsidRPr="00B86C05">
              <w:rPr>
                <w:rFonts w:ascii="Aptos" w:hAnsi="Aptos" w:cstheme="minorHAnsi"/>
                <w:color w:val="auto"/>
                <w:sz w:val="23"/>
                <w:szCs w:val="23"/>
              </w:rPr>
              <w:t>Ledere, jurister og merkantile</w:t>
            </w:r>
          </w:p>
        </w:tc>
      </w:tr>
      <w:tr w:rsidR="00CE59AF" w:rsidRPr="00B86C05" w14:paraId="482EF0A1" w14:textId="77777777" w:rsidTr="005352D3">
        <w:tc>
          <w:tcPr>
            <w:tcW w:w="2972" w:type="dxa"/>
          </w:tcPr>
          <w:p w14:paraId="67481BDD" w14:textId="2A3F45B9" w:rsidR="00CE59AF" w:rsidRPr="00B86C05" w:rsidRDefault="00CE59AF"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VS – for </w:t>
            </w:r>
            <w:r w:rsidR="00607483" w:rsidRPr="00B86C05">
              <w:rPr>
                <w:rFonts w:ascii="Aptos" w:hAnsi="Aptos" w:cstheme="minorHAnsi"/>
                <w:color w:val="auto"/>
                <w:sz w:val="23"/>
                <w:szCs w:val="23"/>
              </w:rPr>
              <w:t>avdelinger</w:t>
            </w:r>
            <w:r w:rsidR="00EC65D6" w:rsidRPr="00B86C05">
              <w:rPr>
                <w:rFonts w:ascii="Aptos" w:hAnsi="Aptos" w:cstheme="minorHAnsi"/>
                <w:color w:val="auto"/>
                <w:sz w:val="23"/>
                <w:szCs w:val="23"/>
              </w:rPr>
              <w:t>/områder</w:t>
            </w:r>
          </w:p>
        </w:tc>
        <w:tc>
          <w:tcPr>
            <w:tcW w:w="11022" w:type="dxa"/>
          </w:tcPr>
          <w:p w14:paraId="5461D4D6" w14:textId="6C671CB2" w:rsidR="00CE59AF" w:rsidRPr="00B86C05" w:rsidRDefault="002F5A50" w:rsidP="005352D3">
            <w:pPr>
              <w:pStyle w:val="Default"/>
              <w:rPr>
                <w:rFonts w:ascii="Aptos" w:hAnsi="Aptos" w:cstheme="minorHAnsi"/>
                <w:color w:val="auto"/>
                <w:sz w:val="23"/>
                <w:szCs w:val="23"/>
              </w:rPr>
            </w:pPr>
            <w:r w:rsidRPr="00B86C05">
              <w:rPr>
                <w:rFonts w:ascii="Aptos" w:hAnsi="Aptos" w:cstheme="minorHAnsi"/>
                <w:color w:val="auto"/>
                <w:sz w:val="23"/>
                <w:szCs w:val="23"/>
              </w:rPr>
              <w:t>Avdelingsdirektører</w:t>
            </w:r>
            <w:r w:rsidR="00EC65D6" w:rsidRPr="00B86C05">
              <w:rPr>
                <w:rFonts w:ascii="Aptos" w:hAnsi="Aptos" w:cstheme="minorHAnsi"/>
                <w:color w:val="auto"/>
                <w:sz w:val="23"/>
                <w:szCs w:val="23"/>
              </w:rPr>
              <w:t>, områdeledere og virksomhetsledere</w:t>
            </w:r>
          </w:p>
        </w:tc>
      </w:tr>
      <w:tr w:rsidR="003A6151" w:rsidRPr="00B86C05" w14:paraId="7FE748CC" w14:textId="77777777" w:rsidTr="005352D3">
        <w:tc>
          <w:tcPr>
            <w:tcW w:w="2972" w:type="dxa"/>
          </w:tcPr>
          <w:p w14:paraId="02F3529E" w14:textId="00DF3693" w:rsidR="003A6151" w:rsidRPr="00B86C05" w:rsidRDefault="003A6E31" w:rsidP="007A4C2F">
            <w:pPr>
              <w:pStyle w:val="Default"/>
              <w:rPr>
                <w:rFonts w:ascii="Aptos" w:hAnsi="Aptos" w:cstheme="minorHAnsi"/>
                <w:color w:val="auto"/>
                <w:sz w:val="23"/>
                <w:szCs w:val="23"/>
              </w:rPr>
            </w:pPr>
            <w:r w:rsidRPr="00B86C05">
              <w:rPr>
                <w:rFonts w:ascii="Aptos" w:hAnsi="Aptos" w:cstheme="minorHAnsi"/>
                <w:color w:val="auto"/>
                <w:sz w:val="23"/>
                <w:szCs w:val="23"/>
              </w:rPr>
              <w:t>VS – for hele organisasjon</w:t>
            </w:r>
          </w:p>
        </w:tc>
        <w:tc>
          <w:tcPr>
            <w:tcW w:w="11022" w:type="dxa"/>
          </w:tcPr>
          <w:p w14:paraId="4BB528B3" w14:textId="2D56C01F" w:rsidR="003A6151" w:rsidRPr="00B86C05" w:rsidRDefault="002F5A50" w:rsidP="005352D3">
            <w:pPr>
              <w:pStyle w:val="Default"/>
              <w:rPr>
                <w:rFonts w:ascii="Aptos" w:hAnsi="Aptos" w:cstheme="minorHAnsi"/>
                <w:color w:val="auto"/>
                <w:sz w:val="23"/>
                <w:szCs w:val="23"/>
              </w:rPr>
            </w:pPr>
            <w:r w:rsidRPr="00B86C05">
              <w:rPr>
                <w:rFonts w:ascii="Aptos" w:hAnsi="Aptos" w:cstheme="minorHAnsi"/>
                <w:color w:val="auto"/>
                <w:sz w:val="23"/>
                <w:szCs w:val="23"/>
              </w:rPr>
              <w:t>Kommunedirektør</w:t>
            </w:r>
            <w:r w:rsidR="00CE59AF" w:rsidRPr="00B86C05">
              <w:rPr>
                <w:rFonts w:ascii="Aptos" w:hAnsi="Aptos" w:cstheme="minorHAnsi"/>
                <w:color w:val="auto"/>
                <w:sz w:val="23"/>
                <w:szCs w:val="23"/>
              </w:rPr>
              <w:t>, d</w:t>
            </w:r>
            <w:r w:rsidR="003A6E31" w:rsidRPr="00B86C05">
              <w:rPr>
                <w:rFonts w:ascii="Aptos" w:hAnsi="Aptos" w:cstheme="minorHAnsi"/>
                <w:color w:val="auto"/>
                <w:sz w:val="23"/>
                <w:szCs w:val="23"/>
              </w:rPr>
              <w:t>okumentsenteret og jurister på HR</w:t>
            </w:r>
            <w:r w:rsidR="00CE59AF" w:rsidRPr="00B86C05">
              <w:rPr>
                <w:rFonts w:ascii="Aptos" w:hAnsi="Aptos" w:cstheme="minorHAnsi"/>
                <w:color w:val="auto"/>
                <w:sz w:val="23"/>
                <w:szCs w:val="23"/>
              </w:rPr>
              <w:t xml:space="preserve">-kontoret </w:t>
            </w:r>
          </w:p>
        </w:tc>
      </w:tr>
    </w:tbl>
    <w:p w14:paraId="43428BAF" w14:textId="77777777" w:rsidR="005352D3" w:rsidRPr="00B86C05" w:rsidRDefault="005352D3" w:rsidP="007A4C2F">
      <w:pPr>
        <w:pStyle w:val="Default"/>
        <w:rPr>
          <w:rFonts w:ascii="Aptos" w:hAnsi="Aptos" w:cstheme="minorHAnsi"/>
          <w:color w:val="auto"/>
          <w:sz w:val="23"/>
          <w:szCs w:val="23"/>
        </w:rPr>
      </w:pPr>
    </w:p>
    <w:p w14:paraId="67AE98D2" w14:textId="5EE1090D" w:rsidR="00570A7E" w:rsidRPr="00B86C05" w:rsidRDefault="009A1262" w:rsidP="00950EE0">
      <w:pPr>
        <w:pStyle w:val="Overskrift2"/>
      </w:pPr>
      <w:r>
        <w:lastRenderedPageBreak/>
        <w:t xml:space="preserve"> </w:t>
      </w:r>
      <w:bookmarkStart w:id="52" w:name="_Toc164346282"/>
      <w:r w:rsidR="0010386E">
        <w:t>4.0</w:t>
      </w:r>
      <w:r w:rsidR="00EE7057">
        <w:t xml:space="preserve"> </w:t>
      </w:r>
      <w:r w:rsidR="00570A7E" w:rsidRPr="00B86C05">
        <w:t>Bevaring kassasjon</w:t>
      </w:r>
      <w:bookmarkEnd w:id="52"/>
    </w:p>
    <w:p w14:paraId="30298EA0" w14:textId="06130A6F" w:rsidR="008E0673" w:rsidRPr="00B86C05" w:rsidRDefault="00CC5B59" w:rsidP="007A4C2F">
      <w:pPr>
        <w:pStyle w:val="Default"/>
        <w:rPr>
          <w:rFonts w:ascii="Aptos" w:hAnsi="Aptos" w:cstheme="minorHAnsi"/>
          <w:color w:val="auto"/>
          <w:sz w:val="23"/>
          <w:szCs w:val="23"/>
        </w:rPr>
      </w:pPr>
      <w:r w:rsidRPr="00B86C05">
        <w:rPr>
          <w:rFonts w:ascii="Aptos" w:hAnsi="Aptos" w:cstheme="minorHAnsi"/>
          <w:color w:val="auto"/>
          <w:sz w:val="23"/>
          <w:szCs w:val="23"/>
        </w:rPr>
        <w:t>Ifølge</w:t>
      </w:r>
      <w:r w:rsidR="0077027B" w:rsidRPr="00B86C05">
        <w:rPr>
          <w:rFonts w:ascii="Aptos" w:hAnsi="Aptos" w:cstheme="minorHAnsi"/>
          <w:color w:val="auto"/>
          <w:sz w:val="23"/>
          <w:szCs w:val="23"/>
        </w:rPr>
        <w:t xml:space="preserve"> dagens kassasjonsplan </w:t>
      </w:r>
      <w:r w:rsidR="008E0673" w:rsidRPr="00B86C05">
        <w:rPr>
          <w:rFonts w:ascii="Aptos" w:hAnsi="Aptos" w:cstheme="minorHAnsi"/>
          <w:color w:val="auto"/>
          <w:sz w:val="23"/>
          <w:szCs w:val="23"/>
        </w:rPr>
        <w:t xml:space="preserve">bevares </w:t>
      </w:r>
      <w:r w:rsidR="0077027B" w:rsidRPr="00B86C05">
        <w:rPr>
          <w:rFonts w:ascii="Aptos" w:hAnsi="Aptos" w:cstheme="minorHAnsi"/>
          <w:color w:val="auto"/>
          <w:sz w:val="23"/>
          <w:szCs w:val="23"/>
        </w:rPr>
        <w:t xml:space="preserve">personalarkivet </w:t>
      </w:r>
      <w:r w:rsidR="008E0673" w:rsidRPr="00B86C05">
        <w:rPr>
          <w:rFonts w:ascii="Aptos" w:hAnsi="Aptos" w:cstheme="minorHAnsi"/>
          <w:color w:val="auto"/>
          <w:sz w:val="23"/>
          <w:szCs w:val="23"/>
        </w:rPr>
        <w:t>i sin helhet.</w:t>
      </w:r>
      <w:r w:rsidR="00566993" w:rsidRPr="00B86C05">
        <w:rPr>
          <w:rFonts w:ascii="Aptos" w:hAnsi="Aptos" w:cstheme="minorHAnsi"/>
          <w:color w:val="auto"/>
          <w:sz w:val="23"/>
          <w:szCs w:val="23"/>
        </w:rPr>
        <w:t xml:space="preserve"> </w:t>
      </w:r>
      <w:r w:rsidR="00263AAB" w:rsidRPr="00B86C05">
        <w:rPr>
          <w:rFonts w:ascii="Aptos" w:hAnsi="Aptos" w:cstheme="minorHAnsi"/>
          <w:color w:val="auto"/>
          <w:sz w:val="23"/>
          <w:szCs w:val="23"/>
        </w:rPr>
        <w:t xml:space="preserve">Det jobbes imidlertid med å etablere ny bevarings- og kassasjonsplan for Bodø kommune </w:t>
      </w:r>
      <w:r w:rsidR="006339ED" w:rsidRPr="00B86C05">
        <w:rPr>
          <w:rFonts w:ascii="Aptos" w:hAnsi="Aptos" w:cstheme="minorHAnsi"/>
          <w:color w:val="auto"/>
          <w:sz w:val="23"/>
          <w:szCs w:val="23"/>
        </w:rPr>
        <w:t xml:space="preserve">på dokumentnivå. </w:t>
      </w:r>
      <w:r w:rsidR="00853B95" w:rsidRPr="00B86C05">
        <w:rPr>
          <w:rFonts w:ascii="Aptos" w:hAnsi="Aptos" w:cstheme="minorHAnsi"/>
          <w:color w:val="auto"/>
          <w:sz w:val="23"/>
          <w:szCs w:val="23"/>
        </w:rPr>
        <w:t>Arbeidet er omfattende</w:t>
      </w:r>
      <w:r w:rsidR="00B93D38" w:rsidRPr="00B86C05">
        <w:rPr>
          <w:rFonts w:ascii="Aptos" w:hAnsi="Aptos" w:cstheme="minorHAnsi"/>
          <w:color w:val="auto"/>
          <w:sz w:val="23"/>
          <w:szCs w:val="23"/>
        </w:rPr>
        <w:t xml:space="preserve"> og tar noe tid. Det beregnes at personalarkivet </w:t>
      </w:r>
      <w:r w:rsidR="00CE731D">
        <w:rPr>
          <w:rFonts w:ascii="Aptos" w:hAnsi="Aptos" w:cstheme="minorHAnsi"/>
          <w:color w:val="auto"/>
          <w:sz w:val="23"/>
          <w:szCs w:val="23"/>
        </w:rPr>
        <w:t xml:space="preserve">er registrert i </w:t>
      </w:r>
      <w:hyperlink r:id="rId20" w:history="1">
        <w:r w:rsidR="00CE731D" w:rsidRPr="00CE731D">
          <w:rPr>
            <w:rStyle w:val="Hyperkobling"/>
            <w:rFonts w:ascii="Aptos" w:hAnsi="Aptos" w:cstheme="minorHAnsi"/>
            <w:sz w:val="23"/>
            <w:szCs w:val="23"/>
          </w:rPr>
          <w:t>arkivplan</w:t>
        </w:r>
      </w:hyperlink>
      <w:r w:rsidR="004E3041">
        <w:rPr>
          <w:rFonts w:ascii="Aptos" w:hAnsi="Aptos" w:cstheme="minorHAnsi"/>
          <w:color w:val="auto"/>
          <w:sz w:val="23"/>
          <w:szCs w:val="23"/>
        </w:rPr>
        <w:t xml:space="preserve">, men kassasjon er ikke </w:t>
      </w:r>
      <w:proofErr w:type="gramStart"/>
      <w:r w:rsidR="004E3041">
        <w:rPr>
          <w:rFonts w:ascii="Aptos" w:hAnsi="Aptos" w:cstheme="minorHAnsi"/>
          <w:color w:val="auto"/>
          <w:sz w:val="23"/>
          <w:szCs w:val="23"/>
        </w:rPr>
        <w:t>integrert</w:t>
      </w:r>
      <w:proofErr w:type="gramEnd"/>
      <w:r w:rsidR="004E3041">
        <w:rPr>
          <w:rFonts w:ascii="Aptos" w:hAnsi="Aptos" w:cstheme="minorHAnsi"/>
          <w:color w:val="auto"/>
          <w:sz w:val="23"/>
          <w:szCs w:val="23"/>
        </w:rPr>
        <w:t xml:space="preserve"> i sak/arkivløsningen slik at kassasjon skjer automatisk. Kassasjon skjer derfor manuelt.</w:t>
      </w:r>
    </w:p>
    <w:p w14:paraId="45515DE7" w14:textId="77777777" w:rsidR="00570A7E" w:rsidRPr="00B86C05" w:rsidRDefault="00570A7E" w:rsidP="007A4C2F">
      <w:pPr>
        <w:pStyle w:val="Default"/>
        <w:rPr>
          <w:rFonts w:ascii="Aptos" w:hAnsi="Aptos" w:cstheme="minorHAnsi"/>
          <w:color w:val="auto"/>
          <w:sz w:val="23"/>
          <w:szCs w:val="23"/>
          <w:highlight w:val="yellow"/>
        </w:rPr>
      </w:pPr>
    </w:p>
    <w:p w14:paraId="2323D4C8" w14:textId="77777777" w:rsidR="00570A7E" w:rsidRPr="00B86C05" w:rsidRDefault="00570A7E" w:rsidP="005352D3">
      <w:pPr>
        <w:pStyle w:val="Overskrift4"/>
        <w:rPr>
          <w:rFonts w:ascii="Aptos" w:hAnsi="Aptos" w:cstheme="minorHAnsi"/>
          <w:sz w:val="23"/>
          <w:szCs w:val="23"/>
          <w:highlight w:val="yellow"/>
        </w:rPr>
      </w:pPr>
    </w:p>
    <w:p w14:paraId="30A6BFF1" w14:textId="20E492DF" w:rsidR="00570A7E" w:rsidRPr="00B86C05" w:rsidRDefault="0010386E" w:rsidP="00080708">
      <w:pPr>
        <w:pStyle w:val="Overskrift2"/>
      </w:pPr>
      <w:bookmarkStart w:id="53" w:name="_Toc164346283"/>
      <w:r>
        <w:t>4.1</w:t>
      </w:r>
      <w:r w:rsidR="00080708">
        <w:t xml:space="preserve"> </w:t>
      </w:r>
      <w:r w:rsidR="00570A7E" w:rsidRPr="00B86C05">
        <w:t>Skanning og kassasjon av</w:t>
      </w:r>
      <w:r w:rsidR="009608C4" w:rsidRPr="00B86C05">
        <w:t xml:space="preserve"> </w:t>
      </w:r>
      <w:r w:rsidR="00570A7E" w:rsidRPr="00B86C05">
        <w:t>papirdokument</w:t>
      </w:r>
      <w:bookmarkEnd w:id="53"/>
    </w:p>
    <w:p w14:paraId="081E5EBD" w14:textId="667953C1" w:rsidR="000A035F" w:rsidRPr="00B86C05" w:rsidRDefault="003E75F5" w:rsidP="007A4C2F">
      <w:pPr>
        <w:pStyle w:val="Default"/>
        <w:rPr>
          <w:rFonts w:ascii="Aptos" w:hAnsi="Aptos" w:cstheme="minorHAnsi"/>
          <w:color w:val="auto"/>
          <w:sz w:val="23"/>
          <w:szCs w:val="23"/>
        </w:rPr>
      </w:pPr>
      <w:r w:rsidRPr="00B86C05">
        <w:rPr>
          <w:rFonts w:ascii="Aptos" w:hAnsi="Aptos" w:cstheme="minorHAnsi"/>
          <w:color w:val="auto"/>
          <w:sz w:val="23"/>
          <w:szCs w:val="23"/>
        </w:rPr>
        <w:t>Arkivverdige p</w:t>
      </w:r>
      <w:r w:rsidR="000A035F" w:rsidRPr="00B86C05">
        <w:rPr>
          <w:rFonts w:ascii="Aptos" w:hAnsi="Aptos" w:cstheme="minorHAnsi"/>
          <w:color w:val="auto"/>
          <w:sz w:val="23"/>
          <w:szCs w:val="23"/>
        </w:rPr>
        <w:t>apirdokumenter</w:t>
      </w:r>
      <w:r w:rsidRPr="00B86C05">
        <w:rPr>
          <w:rFonts w:ascii="Aptos" w:hAnsi="Aptos" w:cstheme="minorHAnsi"/>
          <w:color w:val="auto"/>
          <w:sz w:val="23"/>
          <w:szCs w:val="23"/>
        </w:rPr>
        <w:t xml:space="preserve"> som</w:t>
      </w:r>
      <w:r w:rsidR="00207094" w:rsidRPr="00B86C05">
        <w:rPr>
          <w:rFonts w:ascii="Aptos" w:hAnsi="Aptos" w:cstheme="minorHAnsi"/>
          <w:color w:val="auto"/>
          <w:sz w:val="23"/>
          <w:szCs w:val="23"/>
        </w:rPr>
        <w:t xml:space="preserve"> </w:t>
      </w:r>
      <w:r w:rsidR="000A035F" w:rsidRPr="00B86C05">
        <w:rPr>
          <w:rFonts w:ascii="Aptos" w:hAnsi="Aptos" w:cstheme="minorHAnsi"/>
          <w:color w:val="auto"/>
          <w:sz w:val="23"/>
          <w:szCs w:val="23"/>
        </w:rPr>
        <w:t xml:space="preserve">skannes </w:t>
      </w:r>
      <w:r w:rsidR="00ED3F10" w:rsidRPr="00B86C05">
        <w:rPr>
          <w:rFonts w:ascii="Aptos" w:hAnsi="Aptos" w:cstheme="minorHAnsi"/>
          <w:color w:val="auto"/>
          <w:sz w:val="23"/>
          <w:szCs w:val="23"/>
        </w:rPr>
        <w:t xml:space="preserve">til Elements </w:t>
      </w:r>
      <w:r w:rsidR="000A035F" w:rsidRPr="00B86C05">
        <w:rPr>
          <w:rFonts w:ascii="Aptos" w:hAnsi="Aptos" w:cstheme="minorHAnsi"/>
          <w:color w:val="auto"/>
          <w:sz w:val="23"/>
          <w:szCs w:val="23"/>
        </w:rPr>
        <w:t xml:space="preserve">av </w:t>
      </w:r>
      <w:r w:rsidR="00207094" w:rsidRPr="00B86C05">
        <w:rPr>
          <w:rFonts w:ascii="Aptos" w:hAnsi="Aptos" w:cstheme="minorHAnsi"/>
          <w:color w:val="auto"/>
          <w:sz w:val="23"/>
          <w:szCs w:val="23"/>
        </w:rPr>
        <w:t xml:space="preserve">virksomheter og </w:t>
      </w:r>
      <w:r w:rsidR="000A035F" w:rsidRPr="00B86C05">
        <w:rPr>
          <w:rFonts w:ascii="Aptos" w:hAnsi="Aptos" w:cstheme="minorHAnsi"/>
          <w:color w:val="auto"/>
          <w:sz w:val="23"/>
          <w:szCs w:val="23"/>
        </w:rPr>
        <w:t>dokumentsenteret</w:t>
      </w:r>
      <w:r w:rsidR="00C82698" w:rsidRPr="00B86C05">
        <w:rPr>
          <w:rFonts w:ascii="Aptos" w:hAnsi="Aptos" w:cstheme="minorHAnsi"/>
          <w:color w:val="auto"/>
          <w:sz w:val="23"/>
          <w:szCs w:val="23"/>
        </w:rPr>
        <w:t xml:space="preserve">, skal </w:t>
      </w:r>
      <w:r w:rsidR="000A035F" w:rsidRPr="00B86C05">
        <w:rPr>
          <w:rFonts w:ascii="Aptos" w:hAnsi="Aptos" w:cstheme="minorHAnsi"/>
          <w:color w:val="auto"/>
          <w:sz w:val="23"/>
          <w:szCs w:val="23"/>
        </w:rPr>
        <w:t xml:space="preserve">oppbevares i 3 måneder før det kasseres. Dokumentsenteret </w:t>
      </w:r>
      <w:r w:rsidR="00C82698" w:rsidRPr="00B86C05">
        <w:rPr>
          <w:rFonts w:ascii="Aptos" w:hAnsi="Aptos" w:cstheme="minorHAnsi"/>
          <w:color w:val="auto"/>
          <w:sz w:val="23"/>
          <w:szCs w:val="23"/>
        </w:rPr>
        <w:t xml:space="preserve">kvalitetssikrer at dokumentene </w:t>
      </w:r>
      <w:r w:rsidR="000F5C15">
        <w:rPr>
          <w:rFonts w:ascii="Aptos" w:hAnsi="Aptos" w:cstheme="minorHAnsi"/>
          <w:color w:val="auto"/>
          <w:sz w:val="23"/>
          <w:szCs w:val="23"/>
        </w:rPr>
        <w:t>er</w:t>
      </w:r>
      <w:r w:rsidR="00C82698" w:rsidRPr="00B86C05">
        <w:rPr>
          <w:rFonts w:ascii="Aptos" w:hAnsi="Aptos" w:cstheme="minorHAnsi"/>
          <w:color w:val="auto"/>
          <w:sz w:val="23"/>
          <w:szCs w:val="23"/>
        </w:rPr>
        <w:t xml:space="preserve"> lesbare for ettertiden. </w:t>
      </w:r>
    </w:p>
    <w:p w14:paraId="10253881" w14:textId="77777777" w:rsidR="00570A7E" w:rsidRPr="00B86C05" w:rsidRDefault="00570A7E" w:rsidP="007A4C2F">
      <w:pPr>
        <w:pStyle w:val="Default"/>
        <w:rPr>
          <w:rFonts w:ascii="Aptos" w:hAnsi="Aptos" w:cstheme="minorHAnsi"/>
          <w:color w:val="auto"/>
          <w:sz w:val="23"/>
          <w:szCs w:val="23"/>
          <w:highlight w:val="yellow"/>
        </w:rPr>
      </w:pPr>
    </w:p>
    <w:p w14:paraId="66FFFBE5" w14:textId="6415D946" w:rsidR="00570A7E" w:rsidRPr="00B86C05" w:rsidRDefault="00080708" w:rsidP="00F81677">
      <w:pPr>
        <w:pStyle w:val="Overskrift1"/>
      </w:pPr>
      <w:bookmarkStart w:id="54" w:name="_Toc164346284"/>
      <w:r>
        <w:t xml:space="preserve">4.0 </w:t>
      </w:r>
      <w:r w:rsidR="00796D83" w:rsidRPr="00B86C05">
        <w:t>Brudd på arbeidsforhold</w:t>
      </w:r>
      <w:bookmarkEnd w:id="54"/>
    </w:p>
    <w:p w14:paraId="056F78C1" w14:textId="0044714E" w:rsidR="00570A7E" w:rsidRPr="00B86C05" w:rsidRDefault="009F6DBB" w:rsidP="00F11F0E">
      <w:pPr>
        <w:rPr>
          <w:rFonts w:ascii="Aptos" w:hAnsi="Aptos" w:cstheme="minorHAnsi"/>
          <w:sz w:val="23"/>
          <w:szCs w:val="23"/>
        </w:rPr>
      </w:pPr>
      <w:r w:rsidRPr="00B86C05">
        <w:rPr>
          <w:rFonts w:ascii="Aptos" w:hAnsi="Aptos" w:cstheme="minorHAnsi"/>
          <w:sz w:val="23"/>
          <w:szCs w:val="23"/>
        </w:rPr>
        <w:t xml:space="preserve">Brudd på arbeidsforhold </w:t>
      </w:r>
      <w:r w:rsidR="00570A7E" w:rsidRPr="00B86C05">
        <w:rPr>
          <w:rFonts w:ascii="Aptos" w:hAnsi="Aptos" w:cstheme="minorHAnsi"/>
          <w:sz w:val="23"/>
          <w:szCs w:val="23"/>
        </w:rPr>
        <w:t>krever spesiell aktsomhet</w:t>
      </w:r>
      <w:r w:rsidR="00EF6708" w:rsidRPr="00B86C05">
        <w:rPr>
          <w:rFonts w:ascii="Aptos" w:hAnsi="Aptos" w:cstheme="minorHAnsi"/>
          <w:sz w:val="23"/>
          <w:szCs w:val="23"/>
        </w:rPr>
        <w:t>.</w:t>
      </w:r>
    </w:p>
    <w:p w14:paraId="1D53F3B4" w14:textId="65A3150E" w:rsidR="006C0569" w:rsidRPr="00B86C05" w:rsidRDefault="006C0569" w:rsidP="006C0569">
      <w:pPr>
        <w:rPr>
          <w:rFonts w:ascii="Aptos" w:hAnsi="Aptos" w:cstheme="minorHAnsi"/>
          <w:sz w:val="23"/>
          <w:szCs w:val="23"/>
        </w:rPr>
      </w:pPr>
      <w:r w:rsidRPr="00B86C05">
        <w:rPr>
          <w:rFonts w:ascii="Aptos" w:hAnsi="Aptos" w:cstheme="minorHAnsi"/>
          <w:sz w:val="23"/>
          <w:szCs w:val="23"/>
        </w:rPr>
        <w:t xml:space="preserve">Utviklingen av saken avgjør </w:t>
      </w:r>
      <w:r w:rsidR="003E4BE9" w:rsidRPr="00B86C05">
        <w:rPr>
          <w:rFonts w:ascii="Aptos" w:hAnsi="Aptos" w:cstheme="minorHAnsi"/>
          <w:sz w:val="23"/>
          <w:szCs w:val="23"/>
        </w:rPr>
        <w:t xml:space="preserve">om den kan settes til utgår etter et visst tidsrom. Se </w:t>
      </w:r>
      <w:r w:rsidR="00BD7413">
        <w:rPr>
          <w:rFonts w:ascii="Aptos" w:hAnsi="Aptos" w:cstheme="minorHAnsi"/>
          <w:sz w:val="23"/>
          <w:szCs w:val="23"/>
        </w:rPr>
        <w:t xml:space="preserve">3.3 </w:t>
      </w:r>
      <w:r w:rsidR="003E4BE9" w:rsidRPr="00B86C05">
        <w:rPr>
          <w:rFonts w:ascii="Aptos" w:hAnsi="Aptos" w:cstheme="minorHAnsi"/>
          <w:sz w:val="23"/>
          <w:szCs w:val="23"/>
        </w:rPr>
        <w:t>«rett til sletting av personopplysninger</w:t>
      </w:r>
      <w:proofErr w:type="gramStart"/>
      <w:r w:rsidR="00E34508" w:rsidRPr="00B86C05">
        <w:rPr>
          <w:rFonts w:ascii="Aptos" w:hAnsi="Aptos" w:cstheme="minorHAnsi"/>
          <w:sz w:val="23"/>
          <w:szCs w:val="23"/>
        </w:rPr>
        <w:t xml:space="preserve">» </w:t>
      </w:r>
      <w:r w:rsidR="000C70B3" w:rsidRPr="00B86C05">
        <w:rPr>
          <w:rFonts w:ascii="Aptos" w:hAnsi="Aptos" w:cstheme="minorHAnsi"/>
          <w:sz w:val="23"/>
          <w:szCs w:val="23"/>
        </w:rPr>
        <w:t>.</w:t>
      </w:r>
      <w:proofErr w:type="gramEnd"/>
      <w:r w:rsidR="00E34508" w:rsidRPr="00B86C05">
        <w:rPr>
          <w:rFonts w:ascii="Aptos" w:hAnsi="Aptos" w:cstheme="minorHAnsi"/>
          <w:sz w:val="23"/>
          <w:szCs w:val="23"/>
        </w:rPr>
        <w:t xml:space="preserve">  </w:t>
      </w:r>
      <w:r w:rsidR="008264FD" w:rsidRPr="00B86C05">
        <w:rPr>
          <w:rFonts w:ascii="Aptos" w:hAnsi="Aptos" w:cstheme="minorHAnsi"/>
          <w:sz w:val="23"/>
          <w:szCs w:val="23"/>
        </w:rPr>
        <w:t>H</w:t>
      </w:r>
      <w:r w:rsidR="00CC1E75" w:rsidRPr="00B86C05">
        <w:rPr>
          <w:rFonts w:ascii="Aptos" w:hAnsi="Aptos" w:cstheme="minorHAnsi"/>
          <w:sz w:val="23"/>
          <w:szCs w:val="23"/>
        </w:rPr>
        <w:t xml:space="preserve">vis </w:t>
      </w:r>
      <w:r w:rsidR="008264FD" w:rsidRPr="00B86C05">
        <w:rPr>
          <w:rFonts w:ascii="Aptos" w:hAnsi="Aptos" w:cstheme="minorHAnsi"/>
          <w:sz w:val="23"/>
          <w:szCs w:val="23"/>
        </w:rPr>
        <w:t xml:space="preserve">en ansatt ber om å få slettet </w:t>
      </w:r>
      <w:r w:rsidR="007405F9" w:rsidRPr="00B86C05">
        <w:rPr>
          <w:rFonts w:ascii="Aptos" w:hAnsi="Aptos" w:cstheme="minorHAnsi"/>
          <w:sz w:val="23"/>
          <w:szCs w:val="23"/>
        </w:rPr>
        <w:t>dokumenter i personalmappen, må det gjøres en vurdering</w:t>
      </w:r>
      <w:r w:rsidR="006C6999" w:rsidRPr="00B86C05">
        <w:rPr>
          <w:rFonts w:ascii="Aptos" w:hAnsi="Aptos" w:cstheme="minorHAnsi"/>
          <w:sz w:val="23"/>
          <w:szCs w:val="23"/>
        </w:rPr>
        <w:t xml:space="preserve">. </w:t>
      </w:r>
      <w:r w:rsidR="00FF3B38" w:rsidRPr="00B86C05">
        <w:rPr>
          <w:rFonts w:ascii="Aptos" w:hAnsi="Aptos" w:cstheme="minorHAnsi"/>
          <w:sz w:val="23"/>
          <w:szCs w:val="23"/>
        </w:rPr>
        <w:t>I utgangspunktet så skal ikke arkivverdige dokumenter slettes, dette gjelder også advarsler</w:t>
      </w:r>
      <w:r w:rsidR="006C6999" w:rsidRPr="00B86C05">
        <w:rPr>
          <w:rFonts w:ascii="Aptos" w:hAnsi="Aptos" w:cstheme="minorHAnsi"/>
          <w:sz w:val="23"/>
          <w:szCs w:val="23"/>
        </w:rPr>
        <w:t xml:space="preserve"> selv om </w:t>
      </w:r>
      <w:r w:rsidR="00671DB1" w:rsidRPr="00B86C05">
        <w:rPr>
          <w:rFonts w:ascii="Aptos" w:hAnsi="Aptos" w:cstheme="minorHAnsi"/>
          <w:sz w:val="23"/>
          <w:szCs w:val="23"/>
        </w:rPr>
        <w:t xml:space="preserve">det er </w:t>
      </w:r>
      <w:r w:rsidR="006C6999" w:rsidRPr="00B86C05">
        <w:rPr>
          <w:rFonts w:ascii="Aptos" w:hAnsi="Aptos" w:cstheme="minorHAnsi"/>
          <w:sz w:val="23"/>
          <w:szCs w:val="23"/>
        </w:rPr>
        <w:t>mer enn 5 år siden forrige advarsel. Unntak fra dette må vurderes i samråd med HR-juristene</w:t>
      </w:r>
      <w:r w:rsidR="00BD7413">
        <w:rPr>
          <w:rFonts w:ascii="Aptos" w:hAnsi="Aptos" w:cstheme="minorHAnsi"/>
          <w:sz w:val="23"/>
          <w:szCs w:val="23"/>
        </w:rPr>
        <w:t xml:space="preserve"> eller kommuneadvokat.</w:t>
      </w:r>
    </w:p>
    <w:p w14:paraId="38B9100A" w14:textId="058A8279" w:rsidR="006C0569" w:rsidRPr="00B86C05" w:rsidRDefault="006C0569" w:rsidP="006C0569">
      <w:pPr>
        <w:rPr>
          <w:rFonts w:ascii="Aptos" w:hAnsi="Aptos" w:cstheme="minorHAnsi"/>
          <w:sz w:val="23"/>
          <w:szCs w:val="23"/>
        </w:rPr>
      </w:pPr>
      <w:r w:rsidRPr="00B86C05">
        <w:rPr>
          <w:rFonts w:ascii="Aptos" w:hAnsi="Aptos" w:cstheme="minorHAnsi"/>
          <w:sz w:val="23"/>
          <w:szCs w:val="23"/>
        </w:rPr>
        <w:t>Dersom det oppstår en tvist eller arbeidsrettssak mellom ansatte og arbeidsgiver, vil advarsler og andre opplysninger av betydning for saken være tilgjengelige til tvisten er endelig avgjort eller eventuelle foreldelsesfrister er utløpt. Dette vil bety at opplysningene ikke nødvendigvis settes til utgår etter at et arbeidsforhold er avsluttet.</w:t>
      </w:r>
    </w:p>
    <w:p w14:paraId="2BF6082C" w14:textId="622AE3D5" w:rsidR="00812D6A" w:rsidRPr="00B86C05" w:rsidRDefault="003E5355" w:rsidP="00F11F0E">
      <w:pPr>
        <w:rPr>
          <w:rFonts w:ascii="Aptos" w:hAnsi="Aptos" w:cstheme="minorHAnsi"/>
          <w:sz w:val="23"/>
          <w:szCs w:val="23"/>
        </w:rPr>
      </w:pPr>
      <w:r w:rsidRPr="00B86C05">
        <w:rPr>
          <w:rFonts w:ascii="Aptos" w:hAnsi="Aptos" w:cstheme="minorHAnsi"/>
          <w:sz w:val="23"/>
          <w:szCs w:val="23"/>
        </w:rPr>
        <w:t xml:space="preserve">Dersom </w:t>
      </w:r>
      <w:proofErr w:type="spellStart"/>
      <w:r w:rsidR="002F5A50" w:rsidRPr="00B86C05">
        <w:rPr>
          <w:rFonts w:ascii="Aptos" w:hAnsi="Aptos" w:cstheme="minorHAnsi"/>
          <w:sz w:val="23"/>
          <w:szCs w:val="23"/>
        </w:rPr>
        <w:t>kommunedirektør</w:t>
      </w:r>
      <w:proofErr w:type="spellEnd"/>
      <w:r w:rsidRPr="00B86C05">
        <w:rPr>
          <w:rFonts w:ascii="Aptos" w:hAnsi="Aptos" w:cstheme="minorHAnsi"/>
          <w:sz w:val="23"/>
          <w:szCs w:val="23"/>
        </w:rPr>
        <w:t>,</w:t>
      </w:r>
      <w:r w:rsidR="00812D6A" w:rsidRPr="00B86C05">
        <w:rPr>
          <w:rFonts w:ascii="Aptos" w:hAnsi="Aptos" w:cstheme="minorHAnsi"/>
          <w:sz w:val="23"/>
          <w:szCs w:val="23"/>
        </w:rPr>
        <w:t xml:space="preserve"> </w:t>
      </w:r>
      <w:r w:rsidR="002F5A50" w:rsidRPr="00B86C05">
        <w:rPr>
          <w:rFonts w:ascii="Aptos" w:hAnsi="Aptos" w:cstheme="minorHAnsi"/>
          <w:sz w:val="23"/>
          <w:szCs w:val="23"/>
        </w:rPr>
        <w:t>avdelings</w:t>
      </w:r>
      <w:r w:rsidR="00812D6A" w:rsidRPr="00B86C05">
        <w:rPr>
          <w:rFonts w:ascii="Aptos" w:hAnsi="Aptos" w:cstheme="minorHAnsi"/>
          <w:sz w:val="23"/>
          <w:szCs w:val="23"/>
        </w:rPr>
        <w:t>direktør</w:t>
      </w:r>
      <w:r w:rsidRPr="00B86C05">
        <w:rPr>
          <w:rFonts w:ascii="Aptos" w:hAnsi="Aptos" w:cstheme="minorHAnsi"/>
          <w:sz w:val="23"/>
          <w:szCs w:val="23"/>
        </w:rPr>
        <w:t xml:space="preserve"> eller virksomhetsledere</w:t>
      </w:r>
      <w:r w:rsidR="00812D6A" w:rsidRPr="00B86C05">
        <w:rPr>
          <w:rFonts w:ascii="Aptos" w:hAnsi="Aptos" w:cstheme="minorHAnsi"/>
          <w:sz w:val="23"/>
          <w:szCs w:val="23"/>
        </w:rPr>
        <w:t xml:space="preserve"> </w:t>
      </w:r>
      <w:r w:rsidR="000C05E0" w:rsidRPr="00B86C05">
        <w:rPr>
          <w:rFonts w:ascii="Aptos" w:hAnsi="Aptos" w:cstheme="minorHAnsi"/>
          <w:sz w:val="23"/>
          <w:szCs w:val="23"/>
        </w:rPr>
        <w:t>i samråd med HR-jurister</w:t>
      </w:r>
      <w:r w:rsidR="009D1F9D">
        <w:rPr>
          <w:rFonts w:ascii="Aptos" w:hAnsi="Aptos" w:cstheme="minorHAnsi"/>
          <w:sz w:val="23"/>
          <w:szCs w:val="23"/>
        </w:rPr>
        <w:t>/kommuneadvokat</w:t>
      </w:r>
      <w:r w:rsidR="000C05E0" w:rsidRPr="00B86C05">
        <w:rPr>
          <w:rFonts w:ascii="Aptos" w:hAnsi="Aptos" w:cstheme="minorHAnsi"/>
          <w:sz w:val="23"/>
          <w:szCs w:val="23"/>
        </w:rPr>
        <w:t xml:space="preserve">, </w:t>
      </w:r>
      <w:r w:rsidR="00812D6A" w:rsidRPr="00B86C05">
        <w:rPr>
          <w:rFonts w:ascii="Aptos" w:hAnsi="Aptos" w:cstheme="minorHAnsi"/>
          <w:sz w:val="23"/>
          <w:szCs w:val="23"/>
        </w:rPr>
        <w:t>avgjør at en disiplinærsak skal settes til utgår, må arkivleder få beskjed. Arkivlederen kontrollerer at saken er riktig avsluttet</w:t>
      </w:r>
      <w:r w:rsidR="00AF644D" w:rsidRPr="00B86C05">
        <w:rPr>
          <w:rFonts w:ascii="Aptos" w:hAnsi="Aptos" w:cstheme="minorHAnsi"/>
          <w:sz w:val="23"/>
          <w:szCs w:val="23"/>
        </w:rPr>
        <w:t xml:space="preserve">. </w:t>
      </w:r>
    </w:p>
    <w:p w14:paraId="18A45508" w14:textId="3765D6E9" w:rsidR="00EF6708" w:rsidRPr="00B86C05" w:rsidRDefault="00812D6A" w:rsidP="00F11F0E">
      <w:pPr>
        <w:rPr>
          <w:rFonts w:ascii="Aptos" w:hAnsi="Aptos" w:cstheme="minorHAnsi"/>
          <w:sz w:val="23"/>
          <w:szCs w:val="23"/>
        </w:rPr>
      </w:pPr>
      <w:r w:rsidRPr="00B86C05">
        <w:rPr>
          <w:rFonts w:ascii="Aptos" w:hAnsi="Aptos" w:cstheme="minorHAnsi"/>
          <w:sz w:val="23"/>
          <w:szCs w:val="23"/>
        </w:rPr>
        <w:t xml:space="preserve">Dersom </w:t>
      </w:r>
      <w:r w:rsidR="00E20468" w:rsidRPr="00B86C05">
        <w:rPr>
          <w:rFonts w:ascii="Aptos" w:hAnsi="Aptos" w:cstheme="minorHAnsi"/>
          <w:sz w:val="23"/>
          <w:szCs w:val="23"/>
        </w:rPr>
        <w:t>brudd på arbeidsforhold (disiplin</w:t>
      </w:r>
      <w:r w:rsidRPr="00B86C05">
        <w:rPr>
          <w:rFonts w:ascii="Aptos" w:hAnsi="Aptos" w:cstheme="minorHAnsi"/>
          <w:sz w:val="23"/>
          <w:szCs w:val="23"/>
        </w:rPr>
        <w:t>ærsak</w:t>
      </w:r>
      <w:r w:rsidR="00D12E1B" w:rsidRPr="00B86C05">
        <w:rPr>
          <w:rFonts w:ascii="Aptos" w:hAnsi="Aptos" w:cstheme="minorHAnsi"/>
          <w:sz w:val="23"/>
          <w:szCs w:val="23"/>
        </w:rPr>
        <w:t>)</w:t>
      </w:r>
      <w:r w:rsidRPr="00B86C05">
        <w:rPr>
          <w:rFonts w:ascii="Aptos" w:hAnsi="Aptos" w:cstheme="minorHAnsi"/>
          <w:sz w:val="23"/>
          <w:szCs w:val="23"/>
        </w:rPr>
        <w:t xml:space="preserve"> ender </w:t>
      </w:r>
      <w:r w:rsidR="00C4699F" w:rsidRPr="00B86C05">
        <w:rPr>
          <w:rFonts w:ascii="Aptos" w:hAnsi="Aptos" w:cstheme="minorHAnsi"/>
          <w:sz w:val="23"/>
          <w:szCs w:val="23"/>
        </w:rPr>
        <w:t xml:space="preserve">med </w:t>
      </w:r>
      <w:r w:rsidRPr="00B86C05">
        <w:rPr>
          <w:rFonts w:ascii="Aptos" w:hAnsi="Aptos" w:cstheme="minorHAnsi"/>
          <w:sz w:val="23"/>
          <w:szCs w:val="23"/>
        </w:rPr>
        <w:t>oppsigelse, avskjed eller arbeidsrettssak er god dokumentasjon avgjørende.</w:t>
      </w:r>
      <w:r w:rsidR="00EF6708" w:rsidRPr="00B86C05">
        <w:rPr>
          <w:rFonts w:ascii="Aptos" w:hAnsi="Aptos" w:cstheme="minorHAnsi"/>
          <w:sz w:val="23"/>
          <w:szCs w:val="23"/>
        </w:rPr>
        <w:t xml:space="preserve"> </w:t>
      </w:r>
      <w:r w:rsidRPr="00B86C05">
        <w:rPr>
          <w:rFonts w:ascii="Aptos" w:hAnsi="Aptos" w:cstheme="minorHAnsi"/>
          <w:sz w:val="23"/>
          <w:szCs w:val="23"/>
        </w:rPr>
        <w:t>Alt av saksb</w:t>
      </w:r>
      <w:r w:rsidR="003E5355" w:rsidRPr="00B86C05">
        <w:rPr>
          <w:rFonts w:ascii="Aptos" w:hAnsi="Aptos" w:cstheme="minorHAnsi"/>
          <w:sz w:val="23"/>
          <w:szCs w:val="23"/>
        </w:rPr>
        <w:t xml:space="preserve">ehandling skal foregå i </w:t>
      </w:r>
      <w:r w:rsidRPr="00B86C05">
        <w:rPr>
          <w:rFonts w:ascii="Aptos" w:hAnsi="Aptos" w:cstheme="minorHAnsi"/>
          <w:sz w:val="23"/>
          <w:szCs w:val="23"/>
        </w:rPr>
        <w:t>Elements. Ingen dokumenter lagres på egen PC</w:t>
      </w:r>
      <w:r w:rsidR="00E17F15" w:rsidRPr="00B86C05">
        <w:rPr>
          <w:rFonts w:ascii="Aptos" w:hAnsi="Aptos" w:cstheme="minorHAnsi"/>
          <w:sz w:val="23"/>
          <w:szCs w:val="23"/>
        </w:rPr>
        <w:t>, O</w:t>
      </w:r>
      <w:r w:rsidR="0001020D" w:rsidRPr="00B86C05">
        <w:rPr>
          <w:rFonts w:ascii="Aptos" w:hAnsi="Aptos" w:cstheme="minorHAnsi"/>
          <w:sz w:val="23"/>
          <w:szCs w:val="23"/>
        </w:rPr>
        <w:t xml:space="preserve">ffice 365 annet </w:t>
      </w:r>
      <w:r w:rsidRPr="00B86C05">
        <w:rPr>
          <w:rFonts w:ascii="Aptos" w:hAnsi="Aptos" w:cstheme="minorHAnsi"/>
          <w:sz w:val="23"/>
          <w:szCs w:val="23"/>
        </w:rPr>
        <w:t xml:space="preserve">eget arbeidsområde. </w:t>
      </w:r>
    </w:p>
    <w:p w14:paraId="1702618B" w14:textId="7AD2A33E" w:rsidR="00812D6A" w:rsidRPr="00B86C05" w:rsidRDefault="00F81677" w:rsidP="00F81677">
      <w:pPr>
        <w:pStyle w:val="Overskrift2"/>
      </w:pPr>
      <w:bookmarkStart w:id="55" w:name="_Toc164346285"/>
      <w:r>
        <w:t xml:space="preserve">4.1 </w:t>
      </w:r>
      <w:r w:rsidR="00744A12" w:rsidRPr="00B86C05">
        <w:t>Avhengighetsforebyggende arbeid (Akan)</w:t>
      </w:r>
      <w:bookmarkEnd w:id="55"/>
    </w:p>
    <w:p w14:paraId="5164C7D2" w14:textId="12D318AD" w:rsidR="00812D6A" w:rsidRPr="00B86C05" w:rsidRDefault="00744A12" w:rsidP="00F11F0E">
      <w:pPr>
        <w:rPr>
          <w:rFonts w:ascii="Aptos" w:hAnsi="Aptos" w:cstheme="minorHAnsi"/>
          <w:sz w:val="23"/>
          <w:szCs w:val="23"/>
        </w:rPr>
      </w:pPr>
      <w:r w:rsidRPr="00B86C05">
        <w:rPr>
          <w:rFonts w:ascii="Aptos" w:hAnsi="Aptos" w:cstheme="minorHAnsi"/>
          <w:sz w:val="23"/>
          <w:szCs w:val="23"/>
        </w:rPr>
        <w:t xml:space="preserve">Avhengighetsforebyggende saker </w:t>
      </w:r>
      <w:r w:rsidR="00812D6A" w:rsidRPr="00B86C05">
        <w:rPr>
          <w:rFonts w:ascii="Aptos" w:hAnsi="Aptos" w:cstheme="minorHAnsi"/>
          <w:sz w:val="23"/>
          <w:szCs w:val="23"/>
        </w:rPr>
        <w:t>behandles på samme m</w:t>
      </w:r>
      <w:r w:rsidR="00D703A5" w:rsidRPr="00B86C05">
        <w:rPr>
          <w:rFonts w:ascii="Aptos" w:hAnsi="Aptos" w:cstheme="minorHAnsi"/>
          <w:sz w:val="23"/>
          <w:szCs w:val="23"/>
        </w:rPr>
        <w:t xml:space="preserve">åte som </w:t>
      </w:r>
      <w:r w:rsidR="00E20468" w:rsidRPr="00B86C05">
        <w:rPr>
          <w:rFonts w:ascii="Aptos" w:hAnsi="Aptos" w:cstheme="minorHAnsi"/>
          <w:sz w:val="23"/>
          <w:szCs w:val="23"/>
        </w:rPr>
        <w:t>brudd på arbeidsforhold eller disiplinærsaker</w:t>
      </w:r>
      <w:r w:rsidR="00D703A5" w:rsidRPr="00B86C05">
        <w:rPr>
          <w:rFonts w:ascii="Aptos" w:hAnsi="Aptos" w:cstheme="minorHAnsi"/>
          <w:sz w:val="23"/>
          <w:szCs w:val="23"/>
        </w:rPr>
        <w:t xml:space="preserve">. </w:t>
      </w:r>
      <w:r w:rsidR="00FC1214">
        <w:rPr>
          <w:rFonts w:ascii="Aptos" w:hAnsi="Aptos" w:cstheme="minorHAnsi"/>
          <w:sz w:val="23"/>
          <w:szCs w:val="23"/>
        </w:rPr>
        <w:t>Bodø kommune har egen rutine i kvalitetslosen for håndtering av slike saker.</w:t>
      </w:r>
    </w:p>
    <w:p w14:paraId="5499C139" w14:textId="70298384" w:rsidR="00812D6A" w:rsidRPr="00B86C05" w:rsidRDefault="0010386E" w:rsidP="0010386E">
      <w:pPr>
        <w:pStyle w:val="Overskrift1"/>
      </w:pPr>
      <w:bookmarkStart w:id="56" w:name="_Toc164346286"/>
      <w:r>
        <w:lastRenderedPageBreak/>
        <w:t xml:space="preserve">5.0 </w:t>
      </w:r>
      <w:r w:rsidR="00812D6A" w:rsidRPr="00B86C05">
        <w:t>Innsyn</w:t>
      </w:r>
      <w:bookmarkEnd w:id="56"/>
    </w:p>
    <w:p w14:paraId="0E594502" w14:textId="77777777" w:rsidR="00812D6A" w:rsidRPr="00B86C05" w:rsidRDefault="00812D6A" w:rsidP="00F11F0E">
      <w:pPr>
        <w:rPr>
          <w:rFonts w:ascii="Aptos" w:hAnsi="Aptos" w:cstheme="minorHAnsi"/>
          <w:sz w:val="23"/>
          <w:szCs w:val="23"/>
        </w:rPr>
      </w:pPr>
      <w:r w:rsidRPr="00B86C05">
        <w:rPr>
          <w:rFonts w:ascii="Aptos" w:hAnsi="Aptos" w:cstheme="minorHAnsi"/>
          <w:sz w:val="23"/>
          <w:szCs w:val="23"/>
        </w:rPr>
        <w:t>Offentlighet i personalarkiv skal vurderes etter bestemmelsene i offentlighetsloven.</w:t>
      </w:r>
    </w:p>
    <w:p w14:paraId="11B919F9" w14:textId="044804D1" w:rsidR="00812D6A" w:rsidRPr="00B86C05" w:rsidRDefault="00812D6A" w:rsidP="00F11F0E">
      <w:pPr>
        <w:rPr>
          <w:rFonts w:ascii="Aptos" w:hAnsi="Aptos" w:cstheme="minorHAnsi"/>
          <w:sz w:val="23"/>
          <w:szCs w:val="23"/>
        </w:rPr>
      </w:pPr>
      <w:r w:rsidRPr="00B86C05">
        <w:rPr>
          <w:rFonts w:ascii="Aptos" w:hAnsi="Aptos" w:cstheme="minorHAnsi"/>
          <w:sz w:val="23"/>
          <w:szCs w:val="23"/>
        </w:rPr>
        <w:t>Offentlighetsloven §11 pålegger kommunen å vurder</w:t>
      </w:r>
      <w:r w:rsidR="005E451F" w:rsidRPr="00B86C05">
        <w:rPr>
          <w:rFonts w:ascii="Aptos" w:hAnsi="Aptos" w:cstheme="minorHAnsi"/>
          <w:sz w:val="23"/>
          <w:szCs w:val="23"/>
        </w:rPr>
        <w:t xml:space="preserve">e meroffentlighet i henhold til </w:t>
      </w:r>
      <w:r w:rsidRPr="00B86C05">
        <w:rPr>
          <w:rFonts w:ascii="Aptos" w:hAnsi="Aptos" w:cstheme="minorHAnsi"/>
          <w:sz w:val="23"/>
          <w:szCs w:val="23"/>
        </w:rPr>
        <w:t xml:space="preserve">opplysninger som kan unntas. Unntak fra innsynsretten </w:t>
      </w:r>
      <w:proofErr w:type="gramStart"/>
      <w:r w:rsidRPr="00B86C05">
        <w:rPr>
          <w:rFonts w:ascii="Aptos" w:hAnsi="Aptos" w:cstheme="minorHAnsi"/>
          <w:sz w:val="23"/>
          <w:szCs w:val="23"/>
        </w:rPr>
        <w:t>fremkommer</w:t>
      </w:r>
      <w:proofErr w:type="gramEnd"/>
      <w:r w:rsidRPr="00B86C05">
        <w:rPr>
          <w:rFonts w:ascii="Aptos" w:hAnsi="Aptos" w:cstheme="minorHAnsi"/>
          <w:sz w:val="23"/>
          <w:szCs w:val="23"/>
        </w:rPr>
        <w:t xml:space="preserve"> i offentlighetslovens kapittel 3.</w:t>
      </w:r>
    </w:p>
    <w:p w14:paraId="05261A6F" w14:textId="77777777" w:rsidR="00812D6A" w:rsidRPr="00B86C05" w:rsidRDefault="00812D6A" w:rsidP="00F11F0E">
      <w:pPr>
        <w:rPr>
          <w:rFonts w:ascii="Aptos" w:hAnsi="Aptos" w:cstheme="minorHAnsi"/>
          <w:sz w:val="23"/>
          <w:szCs w:val="23"/>
        </w:rPr>
      </w:pPr>
      <w:r w:rsidRPr="00B86C05">
        <w:rPr>
          <w:rFonts w:ascii="Aptos" w:hAnsi="Aptos" w:cstheme="minorHAnsi"/>
          <w:sz w:val="23"/>
          <w:szCs w:val="23"/>
        </w:rPr>
        <w:t>Offentlighetsloven § 3 sier:</w:t>
      </w:r>
    </w:p>
    <w:p w14:paraId="21D0D7E9" w14:textId="77777777" w:rsidR="00812D6A" w:rsidRPr="00B86C05" w:rsidRDefault="00812D6A" w:rsidP="00F11F0E">
      <w:pPr>
        <w:rPr>
          <w:rFonts w:ascii="Aptos" w:hAnsi="Aptos" w:cstheme="minorHAnsi"/>
          <w:i/>
          <w:sz w:val="23"/>
          <w:szCs w:val="23"/>
        </w:rPr>
      </w:pPr>
      <w:r w:rsidRPr="00B86C05">
        <w:rPr>
          <w:rFonts w:ascii="Aptos" w:hAnsi="Aptos" w:cstheme="minorHAnsi"/>
          <w:i/>
          <w:sz w:val="23"/>
          <w:szCs w:val="23"/>
        </w:rPr>
        <w:t xml:space="preserve">Saksdokumenter, journaler og </w:t>
      </w:r>
      <w:proofErr w:type="spellStart"/>
      <w:r w:rsidRPr="00B86C05">
        <w:rPr>
          <w:rFonts w:ascii="Aptos" w:hAnsi="Aptos" w:cstheme="minorHAnsi"/>
          <w:i/>
          <w:sz w:val="23"/>
          <w:szCs w:val="23"/>
        </w:rPr>
        <w:t>liknande</w:t>
      </w:r>
      <w:proofErr w:type="spellEnd"/>
      <w:r w:rsidRPr="00B86C05">
        <w:rPr>
          <w:rFonts w:ascii="Aptos" w:hAnsi="Aptos" w:cstheme="minorHAnsi"/>
          <w:i/>
          <w:sz w:val="23"/>
          <w:szCs w:val="23"/>
        </w:rPr>
        <w:t xml:space="preserve"> register for organet er </w:t>
      </w:r>
      <w:proofErr w:type="spellStart"/>
      <w:r w:rsidRPr="00B86C05">
        <w:rPr>
          <w:rFonts w:ascii="Aptos" w:hAnsi="Aptos" w:cstheme="minorHAnsi"/>
          <w:i/>
          <w:sz w:val="23"/>
          <w:szCs w:val="23"/>
        </w:rPr>
        <w:t>ope</w:t>
      </w:r>
      <w:proofErr w:type="spellEnd"/>
      <w:r w:rsidRPr="00B86C05">
        <w:rPr>
          <w:rFonts w:ascii="Aptos" w:hAnsi="Aptos" w:cstheme="minorHAnsi"/>
          <w:i/>
          <w:sz w:val="23"/>
          <w:szCs w:val="23"/>
        </w:rPr>
        <w:t xml:space="preserve"> for innsyn dersom </w:t>
      </w:r>
      <w:proofErr w:type="spellStart"/>
      <w:r w:rsidRPr="00B86C05">
        <w:rPr>
          <w:rFonts w:ascii="Aptos" w:hAnsi="Aptos" w:cstheme="minorHAnsi"/>
          <w:i/>
          <w:sz w:val="23"/>
          <w:szCs w:val="23"/>
        </w:rPr>
        <w:t>ikkje</w:t>
      </w:r>
      <w:proofErr w:type="spellEnd"/>
      <w:r w:rsidRPr="00B86C05">
        <w:rPr>
          <w:rFonts w:ascii="Aptos" w:hAnsi="Aptos" w:cstheme="minorHAnsi"/>
          <w:i/>
          <w:sz w:val="23"/>
          <w:szCs w:val="23"/>
        </w:rPr>
        <w:t xml:space="preserve"> anna følger av lov eller forskrift med heimel i lov. </w:t>
      </w:r>
      <w:r w:rsidR="00F11F0E" w:rsidRPr="00B86C05">
        <w:rPr>
          <w:rFonts w:ascii="Aptos" w:hAnsi="Aptos" w:cstheme="minorHAnsi"/>
          <w:i/>
          <w:sz w:val="23"/>
          <w:szCs w:val="23"/>
        </w:rPr>
        <w:t xml:space="preserve">Alle kan kreve innsyn i saksdokument, journaler og </w:t>
      </w:r>
      <w:proofErr w:type="spellStart"/>
      <w:r w:rsidR="00F11F0E" w:rsidRPr="00B86C05">
        <w:rPr>
          <w:rFonts w:ascii="Aptos" w:hAnsi="Aptos" w:cstheme="minorHAnsi"/>
          <w:i/>
          <w:sz w:val="23"/>
          <w:szCs w:val="23"/>
        </w:rPr>
        <w:t>liknande</w:t>
      </w:r>
      <w:proofErr w:type="spellEnd"/>
      <w:r w:rsidR="00F11F0E" w:rsidRPr="00B86C05">
        <w:rPr>
          <w:rFonts w:ascii="Aptos" w:hAnsi="Aptos" w:cstheme="minorHAnsi"/>
          <w:i/>
          <w:sz w:val="23"/>
          <w:szCs w:val="23"/>
        </w:rPr>
        <w:t xml:space="preserve"> register til organet hos vedkommende organ.</w:t>
      </w:r>
    </w:p>
    <w:p w14:paraId="63F7D956" w14:textId="29417674" w:rsidR="00F11F0E" w:rsidRPr="00B86C05" w:rsidRDefault="00F11F0E" w:rsidP="00F11F0E">
      <w:pPr>
        <w:rPr>
          <w:rFonts w:ascii="Aptos" w:hAnsi="Aptos" w:cstheme="minorHAnsi"/>
          <w:sz w:val="23"/>
          <w:szCs w:val="23"/>
        </w:rPr>
      </w:pPr>
      <w:r w:rsidRPr="00B86C05">
        <w:rPr>
          <w:rFonts w:ascii="Aptos" w:hAnsi="Aptos" w:cstheme="minorHAnsi"/>
          <w:sz w:val="23"/>
          <w:szCs w:val="23"/>
        </w:rPr>
        <w:t xml:space="preserve">Det vil si at dokumentene i personalarkivet som ikke er unntatt </w:t>
      </w:r>
      <w:r w:rsidR="00C4699F" w:rsidRPr="00B86C05">
        <w:rPr>
          <w:rFonts w:ascii="Aptos" w:hAnsi="Aptos" w:cstheme="minorHAnsi"/>
          <w:sz w:val="23"/>
          <w:szCs w:val="23"/>
        </w:rPr>
        <w:t>offentlighet</w:t>
      </w:r>
      <w:r w:rsidRPr="00B86C05">
        <w:rPr>
          <w:rFonts w:ascii="Aptos" w:hAnsi="Aptos" w:cstheme="minorHAnsi"/>
          <w:sz w:val="23"/>
          <w:szCs w:val="23"/>
        </w:rPr>
        <w:t xml:space="preserve"> jf. Kapittel</w:t>
      </w:r>
      <w:r w:rsidR="005E451F" w:rsidRPr="00B86C05">
        <w:rPr>
          <w:rFonts w:ascii="Aptos" w:hAnsi="Aptos" w:cstheme="minorHAnsi"/>
          <w:sz w:val="23"/>
          <w:szCs w:val="23"/>
        </w:rPr>
        <w:t xml:space="preserve"> 3 i offentlighetsloven</w:t>
      </w:r>
      <w:r w:rsidR="00560287" w:rsidRPr="00B86C05">
        <w:rPr>
          <w:rFonts w:ascii="Aptos" w:hAnsi="Aptos" w:cstheme="minorHAnsi"/>
          <w:sz w:val="23"/>
          <w:szCs w:val="23"/>
        </w:rPr>
        <w:t>,</w:t>
      </w:r>
      <w:r w:rsidR="005E451F" w:rsidRPr="00B86C05">
        <w:rPr>
          <w:rFonts w:ascii="Aptos" w:hAnsi="Aptos" w:cstheme="minorHAnsi"/>
          <w:sz w:val="23"/>
          <w:szCs w:val="23"/>
        </w:rPr>
        <w:t xml:space="preserve"> </w:t>
      </w:r>
      <w:r w:rsidRPr="00B86C05">
        <w:rPr>
          <w:rFonts w:ascii="Aptos" w:hAnsi="Aptos" w:cstheme="minorHAnsi"/>
          <w:sz w:val="23"/>
          <w:szCs w:val="23"/>
        </w:rPr>
        <w:t>er offentlig</w:t>
      </w:r>
      <w:r w:rsidR="00CF7DDD" w:rsidRPr="00B86C05">
        <w:rPr>
          <w:rFonts w:ascii="Aptos" w:hAnsi="Aptos" w:cstheme="minorHAnsi"/>
          <w:sz w:val="23"/>
          <w:szCs w:val="23"/>
        </w:rPr>
        <w:t>,</w:t>
      </w:r>
      <w:r w:rsidRPr="00B86C05">
        <w:rPr>
          <w:rFonts w:ascii="Aptos" w:hAnsi="Aptos" w:cstheme="minorHAnsi"/>
          <w:sz w:val="23"/>
          <w:szCs w:val="23"/>
        </w:rPr>
        <w:t xml:space="preserve"> og alle kan kreve innsyn. Bodø kommune publiserer ikke personalarkivet på postlisten. Innsyn gis etter vurdering av innsynsbegjæring.</w:t>
      </w:r>
    </w:p>
    <w:p w14:paraId="3659B453" w14:textId="322000C4" w:rsidR="00F11F0E" w:rsidRPr="00B86C05" w:rsidRDefault="00F415B9" w:rsidP="00F415B9">
      <w:pPr>
        <w:pStyle w:val="Overskrift2"/>
      </w:pPr>
      <w:bookmarkStart w:id="57" w:name="_Toc164346287"/>
      <w:r>
        <w:t>5.1</w:t>
      </w:r>
      <w:r w:rsidR="000A6950">
        <w:t xml:space="preserve"> </w:t>
      </w:r>
      <w:r w:rsidR="00F11F0E" w:rsidRPr="00B86C05">
        <w:t>Partsinnsyn</w:t>
      </w:r>
      <w:bookmarkEnd w:id="57"/>
    </w:p>
    <w:p w14:paraId="6EB180C1" w14:textId="6F98DC41" w:rsidR="00D703A5" w:rsidRPr="00B86C05" w:rsidRDefault="00F11F0E" w:rsidP="0061550E">
      <w:pPr>
        <w:pStyle w:val="Default"/>
        <w:rPr>
          <w:rFonts w:ascii="Aptos" w:hAnsi="Aptos" w:cstheme="minorHAnsi"/>
          <w:sz w:val="23"/>
          <w:szCs w:val="23"/>
        </w:rPr>
      </w:pPr>
      <w:r w:rsidRPr="00B86C05">
        <w:rPr>
          <w:rFonts w:ascii="Aptos" w:hAnsi="Aptos" w:cstheme="minorHAnsi"/>
          <w:sz w:val="23"/>
          <w:szCs w:val="23"/>
        </w:rPr>
        <w:t>Ansatte kan kr</w:t>
      </w:r>
      <w:r w:rsidR="002C1FAC" w:rsidRPr="00B86C05">
        <w:rPr>
          <w:rFonts w:ascii="Aptos" w:hAnsi="Aptos" w:cstheme="minorHAnsi"/>
          <w:sz w:val="23"/>
          <w:szCs w:val="23"/>
        </w:rPr>
        <w:t xml:space="preserve">eve innsyn i egen personalmappe. Alle har rett til å vite hva slags opplysninger som er tatt inn i personregisteret. Jf. Personopplysningsloven artikkel 15 punkt 1. Ved begjæring og innsyn vil den ansatte vil få kopier av dokumentene som finnes i personalmappen. </w:t>
      </w:r>
    </w:p>
    <w:p w14:paraId="0CDA4E05" w14:textId="4C801D11" w:rsidR="002C1FAC" w:rsidRPr="00B86C05" w:rsidRDefault="002C1FAC" w:rsidP="0061550E">
      <w:pPr>
        <w:pStyle w:val="Default"/>
        <w:rPr>
          <w:rFonts w:ascii="Aptos" w:hAnsi="Aptos" w:cstheme="minorHAnsi"/>
          <w:sz w:val="23"/>
          <w:szCs w:val="23"/>
        </w:rPr>
      </w:pPr>
      <w:r w:rsidRPr="00B86C05">
        <w:rPr>
          <w:rFonts w:ascii="Aptos" w:hAnsi="Aptos" w:cstheme="minorHAnsi"/>
          <w:sz w:val="23"/>
          <w:szCs w:val="23"/>
        </w:rPr>
        <w:t xml:space="preserve">Den ansatte har ikke rett </w:t>
      </w:r>
      <w:r w:rsidR="005E451F" w:rsidRPr="00B86C05">
        <w:rPr>
          <w:rFonts w:ascii="Aptos" w:hAnsi="Aptos" w:cstheme="minorHAnsi"/>
          <w:sz w:val="23"/>
          <w:szCs w:val="23"/>
        </w:rPr>
        <w:t>til å bla i papirmappen eller den elektroniske mappen i Elements</w:t>
      </w:r>
      <w:r w:rsidR="00B94FC5" w:rsidRPr="00B86C05">
        <w:rPr>
          <w:rFonts w:ascii="Aptos" w:hAnsi="Aptos" w:cstheme="minorHAnsi"/>
          <w:sz w:val="23"/>
          <w:szCs w:val="23"/>
        </w:rPr>
        <w:t>.</w:t>
      </w:r>
      <w:r w:rsidR="005E451F" w:rsidRPr="00B86C05">
        <w:rPr>
          <w:rFonts w:ascii="Aptos" w:hAnsi="Aptos" w:cstheme="minorHAnsi"/>
          <w:sz w:val="23"/>
          <w:szCs w:val="23"/>
        </w:rPr>
        <w:t xml:space="preserve"> </w:t>
      </w:r>
      <w:r w:rsidR="00B94FC5" w:rsidRPr="00B86C05">
        <w:rPr>
          <w:rFonts w:ascii="Aptos" w:hAnsi="Aptos" w:cstheme="minorHAnsi"/>
          <w:sz w:val="23"/>
          <w:szCs w:val="23"/>
        </w:rPr>
        <w:t>Det samme gjelder part som representerer den ansatte og har fullmakt fra denne</w:t>
      </w:r>
      <w:r w:rsidRPr="00B86C05">
        <w:rPr>
          <w:rFonts w:ascii="Aptos" w:hAnsi="Aptos" w:cstheme="minorHAnsi"/>
          <w:sz w:val="23"/>
          <w:szCs w:val="23"/>
        </w:rPr>
        <w:t xml:space="preserve">. </w:t>
      </w:r>
    </w:p>
    <w:p w14:paraId="6E375078" w14:textId="77777777" w:rsidR="002C1FAC" w:rsidRPr="00B86C05" w:rsidRDefault="002C1FAC" w:rsidP="0061550E">
      <w:pPr>
        <w:pStyle w:val="Default"/>
        <w:rPr>
          <w:rFonts w:ascii="Aptos" w:hAnsi="Aptos" w:cstheme="minorHAnsi"/>
          <w:sz w:val="23"/>
          <w:szCs w:val="23"/>
        </w:rPr>
      </w:pPr>
    </w:p>
    <w:p w14:paraId="455C0683" w14:textId="5BB89DFB" w:rsidR="002C1FAC" w:rsidRPr="00B86C05" w:rsidRDefault="002C1FAC" w:rsidP="0061550E">
      <w:pPr>
        <w:pStyle w:val="Default"/>
        <w:rPr>
          <w:rFonts w:ascii="Aptos" w:hAnsi="Aptos" w:cstheme="minorHAnsi"/>
          <w:i/>
          <w:sz w:val="23"/>
          <w:szCs w:val="23"/>
        </w:rPr>
      </w:pPr>
      <w:r w:rsidRPr="00B86C05">
        <w:rPr>
          <w:rFonts w:ascii="Aptos" w:hAnsi="Aptos" w:cstheme="minorHAnsi"/>
          <w:sz w:val="23"/>
          <w:szCs w:val="23"/>
        </w:rPr>
        <w:t>I forvaltningsloven § 18 står det: «</w:t>
      </w:r>
      <w:r w:rsidRPr="00B86C05">
        <w:rPr>
          <w:rFonts w:ascii="Aptos" w:hAnsi="Aptos" w:cstheme="minorHAnsi"/>
          <w:i/>
          <w:sz w:val="23"/>
          <w:szCs w:val="23"/>
        </w:rPr>
        <w:t>en part har ikke krav på å gjøres seg kjent med sakens dokument som et forvaltningsorgan har utarbeidd for sin egen interne saksforberedelser (organinterne dokumenter)»</w:t>
      </w:r>
    </w:p>
    <w:p w14:paraId="5491875D" w14:textId="77777777" w:rsidR="002C1FAC" w:rsidRPr="00B86C05" w:rsidRDefault="002C1FAC" w:rsidP="0061550E">
      <w:pPr>
        <w:pStyle w:val="Default"/>
        <w:rPr>
          <w:rFonts w:ascii="Aptos" w:hAnsi="Aptos" w:cstheme="minorHAnsi"/>
          <w:i/>
          <w:sz w:val="23"/>
          <w:szCs w:val="23"/>
        </w:rPr>
      </w:pPr>
    </w:p>
    <w:p w14:paraId="2697AAAD" w14:textId="10331C01" w:rsidR="00F11F0E" w:rsidRPr="00B86C05" w:rsidRDefault="00B94FC5" w:rsidP="00B94FC5">
      <w:pPr>
        <w:pStyle w:val="Default"/>
        <w:rPr>
          <w:rFonts w:ascii="Aptos" w:hAnsi="Aptos" w:cstheme="minorHAnsi"/>
          <w:sz w:val="23"/>
          <w:szCs w:val="23"/>
        </w:rPr>
      </w:pPr>
      <w:r w:rsidRPr="00B86C05">
        <w:rPr>
          <w:rFonts w:ascii="Aptos" w:hAnsi="Aptos" w:cstheme="minorHAnsi"/>
          <w:color w:val="auto"/>
          <w:sz w:val="23"/>
          <w:szCs w:val="23"/>
        </w:rPr>
        <w:t>Bodø kommune oppbevarer ikke noen dokumenter på personalmappen som den ansatte</w:t>
      </w:r>
      <w:r w:rsidR="002A33DD" w:rsidRPr="00B86C05">
        <w:rPr>
          <w:rFonts w:ascii="Aptos" w:hAnsi="Aptos" w:cstheme="minorHAnsi"/>
          <w:color w:val="auto"/>
          <w:sz w:val="23"/>
          <w:szCs w:val="23"/>
        </w:rPr>
        <w:t xml:space="preserve"> ikke</w:t>
      </w:r>
      <w:r w:rsidRPr="00B86C05">
        <w:rPr>
          <w:rFonts w:ascii="Aptos" w:hAnsi="Aptos" w:cstheme="minorHAnsi"/>
          <w:color w:val="auto"/>
          <w:sz w:val="23"/>
          <w:szCs w:val="23"/>
        </w:rPr>
        <w:t xml:space="preserve"> kan be om innsyn i.  </w:t>
      </w:r>
      <w:r w:rsidR="00F11F0E" w:rsidRPr="00B86C05">
        <w:rPr>
          <w:rFonts w:ascii="Aptos" w:hAnsi="Aptos" w:cstheme="minorHAnsi"/>
          <w:sz w:val="23"/>
          <w:szCs w:val="23"/>
        </w:rPr>
        <w:t>Arbeidstakers rett til innsyn ivareta</w:t>
      </w:r>
      <w:r w:rsidR="00995A5A" w:rsidRPr="00B86C05">
        <w:rPr>
          <w:rFonts w:ascii="Aptos" w:hAnsi="Aptos" w:cstheme="minorHAnsi"/>
          <w:sz w:val="23"/>
          <w:szCs w:val="23"/>
        </w:rPr>
        <w:t xml:space="preserve">s dermed med utskrift. Utskrift/kopier </w:t>
      </w:r>
      <w:r w:rsidR="00935E3E" w:rsidRPr="00B86C05">
        <w:rPr>
          <w:rFonts w:ascii="Aptos" w:hAnsi="Aptos" w:cstheme="minorHAnsi"/>
          <w:sz w:val="23"/>
          <w:szCs w:val="23"/>
        </w:rPr>
        <w:t xml:space="preserve">utføres </w:t>
      </w:r>
      <w:r w:rsidR="00F11F0E" w:rsidRPr="00B86C05">
        <w:rPr>
          <w:rFonts w:ascii="Aptos" w:hAnsi="Aptos" w:cstheme="minorHAnsi"/>
          <w:sz w:val="23"/>
          <w:szCs w:val="23"/>
        </w:rPr>
        <w:t>av virksomhetsleder. Alle dokumenter i en personalmappe skal utleveres uavhengig av gradering.</w:t>
      </w:r>
    </w:p>
    <w:p w14:paraId="6AB7A3F8" w14:textId="7582DCC0" w:rsidR="00371739" w:rsidRPr="00B86C05" w:rsidRDefault="00371739" w:rsidP="00B94FC5">
      <w:pPr>
        <w:pStyle w:val="Default"/>
        <w:rPr>
          <w:rFonts w:ascii="Aptos" w:hAnsi="Aptos" w:cstheme="minorHAnsi"/>
          <w:sz w:val="23"/>
          <w:szCs w:val="23"/>
        </w:rPr>
      </w:pPr>
    </w:p>
    <w:p w14:paraId="385BA0CB" w14:textId="39DCC2A1" w:rsidR="00371739" w:rsidRPr="00B86C05" w:rsidRDefault="00371739" w:rsidP="00B94FC5">
      <w:pPr>
        <w:pStyle w:val="Default"/>
        <w:rPr>
          <w:rFonts w:ascii="Aptos" w:hAnsi="Aptos" w:cstheme="minorHAnsi"/>
          <w:sz w:val="23"/>
          <w:szCs w:val="23"/>
        </w:rPr>
      </w:pPr>
      <w:r w:rsidRPr="00B86C05">
        <w:rPr>
          <w:rFonts w:ascii="Aptos" w:hAnsi="Aptos" w:cstheme="minorHAnsi"/>
          <w:sz w:val="23"/>
          <w:szCs w:val="23"/>
        </w:rPr>
        <w:t xml:space="preserve">Hvis </w:t>
      </w:r>
      <w:r w:rsidR="00D13BCC" w:rsidRPr="00B86C05">
        <w:rPr>
          <w:rFonts w:ascii="Aptos" w:hAnsi="Aptos" w:cstheme="minorHAnsi"/>
          <w:sz w:val="23"/>
          <w:szCs w:val="23"/>
        </w:rPr>
        <w:t xml:space="preserve">det er </w:t>
      </w:r>
      <w:r w:rsidRPr="00B86C05">
        <w:rPr>
          <w:rFonts w:ascii="Aptos" w:hAnsi="Aptos" w:cstheme="minorHAnsi"/>
          <w:sz w:val="23"/>
          <w:szCs w:val="23"/>
        </w:rPr>
        <w:t xml:space="preserve">forhold </w:t>
      </w:r>
      <w:r w:rsidR="00D13BCC" w:rsidRPr="00B86C05">
        <w:rPr>
          <w:rFonts w:ascii="Aptos" w:hAnsi="Aptos" w:cstheme="minorHAnsi"/>
          <w:sz w:val="23"/>
          <w:szCs w:val="23"/>
        </w:rPr>
        <w:t xml:space="preserve">som </w:t>
      </w:r>
      <w:r w:rsidRPr="00B86C05">
        <w:rPr>
          <w:rFonts w:ascii="Aptos" w:hAnsi="Aptos" w:cstheme="minorHAnsi"/>
          <w:sz w:val="23"/>
          <w:szCs w:val="23"/>
        </w:rPr>
        <w:t xml:space="preserve">tilsier </w:t>
      </w:r>
      <w:r w:rsidR="00704805" w:rsidRPr="00B86C05">
        <w:rPr>
          <w:rFonts w:ascii="Aptos" w:hAnsi="Aptos" w:cstheme="minorHAnsi"/>
          <w:sz w:val="23"/>
          <w:szCs w:val="23"/>
        </w:rPr>
        <w:t>at virksomhetsleder ikke kan ta utskrift eller kopi</w:t>
      </w:r>
      <w:r w:rsidR="006C6EDA" w:rsidRPr="00B86C05">
        <w:rPr>
          <w:rFonts w:ascii="Aptos" w:hAnsi="Aptos" w:cstheme="minorHAnsi"/>
          <w:sz w:val="23"/>
          <w:szCs w:val="23"/>
        </w:rPr>
        <w:t xml:space="preserve">, må utskrift </w:t>
      </w:r>
      <w:r w:rsidR="000F799B" w:rsidRPr="00B86C05">
        <w:rPr>
          <w:rFonts w:ascii="Aptos" w:hAnsi="Aptos" w:cstheme="minorHAnsi"/>
          <w:sz w:val="23"/>
          <w:szCs w:val="23"/>
        </w:rPr>
        <w:t>utføres</w:t>
      </w:r>
      <w:r w:rsidR="006C6EDA" w:rsidRPr="00B86C05">
        <w:rPr>
          <w:rFonts w:ascii="Aptos" w:hAnsi="Aptos" w:cstheme="minorHAnsi"/>
          <w:sz w:val="23"/>
          <w:szCs w:val="23"/>
        </w:rPr>
        <w:t xml:space="preserve"> av HR-kontoret eller dokumentsenteret.</w:t>
      </w:r>
      <w:r w:rsidR="00D13BCC" w:rsidRPr="00B86C05">
        <w:rPr>
          <w:rFonts w:ascii="Aptos" w:hAnsi="Aptos" w:cstheme="minorHAnsi"/>
          <w:sz w:val="23"/>
          <w:szCs w:val="23"/>
        </w:rPr>
        <w:t xml:space="preserve"> </w:t>
      </w:r>
      <w:r w:rsidR="002575FB" w:rsidRPr="00B86C05">
        <w:rPr>
          <w:rFonts w:ascii="Aptos" w:hAnsi="Aptos" w:cstheme="minorHAnsi"/>
          <w:sz w:val="23"/>
          <w:szCs w:val="23"/>
        </w:rPr>
        <w:t xml:space="preserve">Innsynsbegjæringen må da sendes </w:t>
      </w:r>
      <w:hyperlink r:id="rId21" w:history="1">
        <w:r w:rsidR="008C0E84" w:rsidRPr="00B86C05">
          <w:rPr>
            <w:rStyle w:val="Hyperkobling"/>
            <w:rFonts w:ascii="Aptos" w:hAnsi="Aptos" w:cstheme="minorHAnsi"/>
            <w:sz w:val="23"/>
            <w:szCs w:val="23"/>
          </w:rPr>
          <w:t xml:space="preserve">via </w:t>
        </w:r>
        <w:r w:rsidR="00265FDA" w:rsidRPr="00B86C05">
          <w:rPr>
            <w:rStyle w:val="Hyperkobling"/>
            <w:rFonts w:ascii="Aptos" w:hAnsi="Aptos" w:cstheme="minorHAnsi"/>
            <w:sz w:val="23"/>
            <w:szCs w:val="23"/>
          </w:rPr>
          <w:t>elektronisk skjema</w:t>
        </w:r>
      </w:hyperlink>
      <w:r w:rsidR="008C0E84" w:rsidRPr="00B86C05">
        <w:rPr>
          <w:rFonts w:ascii="Aptos" w:hAnsi="Aptos" w:cstheme="minorHAnsi"/>
          <w:sz w:val="23"/>
          <w:szCs w:val="23"/>
        </w:rPr>
        <w:t xml:space="preserve"> </w:t>
      </w:r>
      <w:r w:rsidR="0040041D" w:rsidRPr="00B86C05">
        <w:rPr>
          <w:rFonts w:ascii="Aptos" w:hAnsi="Aptos" w:cstheme="minorHAnsi"/>
          <w:sz w:val="23"/>
          <w:szCs w:val="23"/>
        </w:rPr>
        <w:t>«krav om innsyn i dokumenter eller personopplysninger»</w:t>
      </w:r>
      <w:r w:rsidR="00E86313" w:rsidRPr="00B86C05">
        <w:rPr>
          <w:rFonts w:ascii="Aptos" w:hAnsi="Aptos" w:cstheme="minorHAnsi"/>
          <w:sz w:val="23"/>
          <w:szCs w:val="23"/>
        </w:rPr>
        <w:t>.</w:t>
      </w:r>
    </w:p>
    <w:p w14:paraId="3D4C50E9" w14:textId="77777777" w:rsidR="002C1FAC" w:rsidRPr="00B86C05" w:rsidRDefault="002C1FAC" w:rsidP="00F11F0E">
      <w:pPr>
        <w:rPr>
          <w:rFonts w:ascii="Aptos" w:hAnsi="Aptos" w:cstheme="minorHAnsi"/>
          <w:sz w:val="23"/>
          <w:szCs w:val="23"/>
        </w:rPr>
      </w:pPr>
    </w:p>
    <w:p w14:paraId="7A2528DC" w14:textId="3D6E145F" w:rsidR="00950EE0" w:rsidRPr="00B86C05" w:rsidRDefault="00950EE0" w:rsidP="00950EE0">
      <w:pPr>
        <w:pStyle w:val="Overskrift1"/>
      </w:pPr>
      <w:bookmarkStart w:id="58" w:name="_Toc164346288"/>
      <w:r>
        <w:lastRenderedPageBreak/>
        <w:t xml:space="preserve">6.0 </w:t>
      </w:r>
      <w:r w:rsidRPr="00B86C05">
        <w:t>Internkontroll</w:t>
      </w:r>
      <w:bookmarkEnd w:id="58"/>
    </w:p>
    <w:p w14:paraId="7E9D8AC3" w14:textId="77777777" w:rsidR="00950EE0" w:rsidRPr="00B86C05" w:rsidRDefault="00950EE0" w:rsidP="00950EE0">
      <w:pPr>
        <w:pStyle w:val="Default"/>
        <w:shd w:val="clear" w:color="auto" w:fill="FFFFFF" w:themeFill="background1"/>
        <w:rPr>
          <w:rFonts w:ascii="Aptos" w:hAnsi="Aptos" w:cstheme="minorHAnsi"/>
          <w:color w:val="auto"/>
          <w:sz w:val="23"/>
          <w:szCs w:val="23"/>
        </w:rPr>
      </w:pPr>
    </w:p>
    <w:p w14:paraId="7CE14B01" w14:textId="77777777" w:rsidR="00950EE0" w:rsidRPr="00B86C05" w:rsidRDefault="00950EE0" w:rsidP="00950EE0">
      <w:pPr>
        <w:rPr>
          <w:rFonts w:ascii="Aptos" w:hAnsi="Aptos"/>
        </w:rPr>
      </w:pPr>
      <w:r w:rsidRPr="00B86C05">
        <w:rPr>
          <w:rFonts w:ascii="Aptos" w:hAnsi="Aptos"/>
        </w:rPr>
        <w:t xml:space="preserve">Arkivplan er arkivets internkontrollsystem. Arkivplan gir en oversikt over organisering, prosedyrer, arkiv, systemer og innhold, planer for avlevering og registrering av alt som er avlevert m.m. </w:t>
      </w:r>
      <w:hyperlink r:id="rId22" w:history="1">
        <w:r w:rsidRPr="00B86C05">
          <w:rPr>
            <w:rStyle w:val="Hyperkobling"/>
            <w:rFonts w:ascii="Aptos" w:hAnsi="Aptos"/>
          </w:rPr>
          <w:t>www.arkivplan.no</w:t>
        </w:r>
      </w:hyperlink>
      <w:r w:rsidRPr="00B86C05">
        <w:rPr>
          <w:rFonts w:ascii="Aptos" w:hAnsi="Aptos"/>
        </w:rPr>
        <w:t xml:space="preserve"> </w:t>
      </w:r>
    </w:p>
    <w:p w14:paraId="6A07626B" w14:textId="77777777" w:rsidR="00950EE0" w:rsidRPr="00D463F8" w:rsidRDefault="00950EE0" w:rsidP="00950EE0">
      <w:pPr>
        <w:pStyle w:val="Default"/>
        <w:shd w:val="clear" w:color="auto" w:fill="FFFFFF" w:themeFill="background1"/>
        <w:rPr>
          <w:rFonts w:ascii="Aptos" w:hAnsi="Aptos" w:cstheme="minorHAnsi"/>
          <w:color w:val="auto"/>
          <w:sz w:val="22"/>
          <w:szCs w:val="22"/>
        </w:rPr>
      </w:pPr>
      <w:r w:rsidRPr="00D463F8">
        <w:rPr>
          <w:rFonts w:ascii="Aptos" w:hAnsi="Aptos" w:cstheme="minorHAnsi"/>
          <w:sz w:val="22"/>
          <w:szCs w:val="22"/>
        </w:rPr>
        <w:t xml:space="preserve">Arkivplan, Kvalitetslosen og DigiOrden er viktige verktøy for å registrere nødvendige data; om prosedyrer, avvik, systemer, innhold og behandlinger av personopplysninger. </w:t>
      </w:r>
    </w:p>
    <w:p w14:paraId="6FCE94C1" w14:textId="77777777" w:rsidR="000A6950" w:rsidRPr="00B86C05" w:rsidRDefault="000A6950">
      <w:pPr>
        <w:rPr>
          <w:rFonts w:ascii="Aptos" w:hAnsi="Aptos"/>
        </w:rPr>
      </w:pPr>
    </w:p>
    <w:sectPr w:rsidR="000A6950" w:rsidRPr="00B86C05" w:rsidSect="00663A39">
      <w:footerReference w:type="default" r:id="rId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C7EA" w14:textId="77777777" w:rsidR="00663A39" w:rsidRDefault="00663A39" w:rsidP="004A1C7B">
      <w:pPr>
        <w:spacing w:after="0" w:line="240" w:lineRule="auto"/>
      </w:pPr>
      <w:r>
        <w:separator/>
      </w:r>
    </w:p>
  </w:endnote>
  <w:endnote w:type="continuationSeparator" w:id="0">
    <w:p w14:paraId="5F2AAF3E" w14:textId="77777777" w:rsidR="00663A39" w:rsidRDefault="00663A39" w:rsidP="004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433799"/>
      <w:docPartObj>
        <w:docPartGallery w:val="Page Numbers (Bottom of Page)"/>
        <w:docPartUnique/>
      </w:docPartObj>
    </w:sdtPr>
    <w:sdtContent>
      <w:p w14:paraId="7592A293" w14:textId="16DFA8DF" w:rsidR="00D91EBE" w:rsidRDefault="00D91EBE">
        <w:pPr>
          <w:pStyle w:val="Bunntekst"/>
          <w:jc w:val="right"/>
        </w:pPr>
        <w:r>
          <w:fldChar w:fldCharType="begin"/>
        </w:r>
        <w:r>
          <w:instrText>PAGE   \* MERGEFORMAT</w:instrText>
        </w:r>
        <w:r>
          <w:fldChar w:fldCharType="separate"/>
        </w:r>
        <w:r>
          <w:t>2</w:t>
        </w:r>
        <w:r>
          <w:fldChar w:fldCharType="end"/>
        </w:r>
      </w:p>
    </w:sdtContent>
  </w:sdt>
  <w:p w14:paraId="1E0982EF" w14:textId="77777777" w:rsidR="00D91EBE" w:rsidRDefault="00D91EB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0284" w14:textId="77777777" w:rsidR="00663A39" w:rsidRDefault="00663A39" w:rsidP="004A1C7B">
      <w:pPr>
        <w:spacing w:after="0" w:line="240" w:lineRule="auto"/>
      </w:pPr>
      <w:r>
        <w:separator/>
      </w:r>
    </w:p>
  </w:footnote>
  <w:footnote w:type="continuationSeparator" w:id="0">
    <w:p w14:paraId="3EDD9C41" w14:textId="77777777" w:rsidR="00663A39" w:rsidRDefault="00663A39" w:rsidP="004A1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84B"/>
    <w:multiLevelType w:val="hybridMultilevel"/>
    <w:tmpl w:val="42DA2F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D3211B"/>
    <w:multiLevelType w:val="hybridMultilevel"/>
    <w:tmpl w:val="07BE6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F7211B"/>
    <w:multiLevelType w:val="hybridMultilevel"/>
    <w:tmpl w:val="935A7BB2"/>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166B24"/>
    <w:multiLevelType w:val="multilevel"/>
    <w:tmpl w:val="343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40A2C"/>
    <w:multiLevelType w:val="hybridMultilevel"/>
    <w:tmpl w:val="73F4E8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096715A"/>
    <w:multiLevelType w:val="hybridMultilevel"/>
    <w:tmpl w:val="96641F14"/>
    <w:lvl w:ilvl="0" w:tplc="C08683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A16380"/>
    <w:multiLevelType w:val="hybridMultilevel"/>
    <w:tmpl w:val="FF68E1FC"/>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D6592C"/>
    <w:multiLevelType w:val="multilevel"/>
    <w:tmpl w:val="6C80ECB2"/>
    <w:lvl w:ilvl="0">
      <w:start w:val="1"/>
      <w:numFmt w:val="decimal"/>
      <w:lvlText w:val="%1.0"/>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E0750D7"/>
    <w:multiLevelType w:val="hybridMultilevel"/>
    <w:tmpl w:val="235C0B0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E2B3FB5"/>
    <w:multiLevelType w:val="hybridMultilevel"/>
    <w:tmpl w:val="4956C9A2"/>
    <w:lvl w:ilvl="0" w:tplc="180E10B4">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4001263E"/>
    <w:multiLevelType w:val="hybridMultilevel"/>
    <w:tmpl w:val="87E01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DE87C25"/>
    <w:multiLevelType w:val="multilevel"/>
    <w:tmpl w:val="C5107BA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0C7F67"/>
    <w:multiLevelType w:val="hybridMultilevel"/>
    <w:tmpl w:val="B1BAA3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AF77EC4"/>
    <w:multiLevelType w:val="hybridMultilevel"/>
    <w:tmpl w:val="F0EC4D52"/>
    <w:lvl w:ilvl="0" w:tplc="D62AB85A">
      <w:start w:val="2"/>
      <w:numFmt w:val="bullet"/>
      <w:lvlText w:val="-"/>
      <w:lvlJc w:val="left"/>
      <w:pPr>
        <w:ind w:left="720" w:hanging="360"/>
      </w:pPr>
      <w:rPr>
        <w:rFonts w:ascii="Calibri" w:eastAsiaTheme="minorHAnsi" w:hAnsi="Calibri"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E704AA"/>
    <w:multiLevelType w:val="hybridMultilevel"/>
    <w:tmpl w:val="421A3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46705D7"/>
    <w:multiLevelType w:val="hybridMultilevel"/>
    <w:tmpl w:val="FF68E1FC"/>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8BE1E5C"/>
    <w:multiLevelType w:val="multilevel"/>
    <w:tmpl w:val="C3344D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A5B5E"/>
    <w:multiLevelType w:val="hybridMultilevel"/>
    <w:tmpl w:val="2DC65E2E"/>
    <w:lvl w:ilvl="0" w:tplc="DB04C208">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8211EC"/>
    <w:multiLevelType w:val="multilevel"/>
    <w:tmpl w:val="C3344D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095687">
    <w:abstractNumId w:val="4"/>
  </w:num>
  <w:num w:numId="2" w16cid:durableId="1726830687">
    <w:abstractNumId w:val="6"/>
  </w:num>
  <w:num w:numId="3" w16cid:durableId="2038923221">
    <w:abstractNumId w:val="12"/>
  </w:num>
  <w:num w:numId="4" w16cid:durableId="1370303682">
    <w:abstractNumId w:val="1"/>
  </w:num>
  <w:num w:numId="5" w16cid:durableId="190532955">
    <w:abstractNumId w:val="8"/>
  </w:num>
  <w:num w:numId="6" w16cid:durableId="1214120368">
    <w:abstractNumId w:val="17"/>
  </w:num>
  <w:num w:numId="7" w16cid:durableId="942958815">
    <w:abstractNumId w:val="10"/>
  </w:num>
  <w:num w:numId="8" w16cid:durableId="1975911551">
    <w:abstractNumId w:val="5"/>
  </w:num>
  <w:num w:numId="9" w16cid:durableId="657853970">
    <w:abstractNumId w:val="0"/>
  </w:num>
  <w:num w:numId="10" w16cid:durableId="748430067">
    <w:abstractNumId w:val="16"/>
  </w:num>
  <w:num w:numId="11" w16cid:durableId="1089811124">
    <w:abstractNumId w:val="9"/>
  </w:num>
  <w:num w:numId="12" w16cid:durableId="455636043">
    <w:abstractNumId w:val="13"/>
  </w:num>
  <w:num w:numId="13" w16cid:durableId="761686682">
    <w:abstractNumId w:val="2"/>
  </w:num>
  <w:num w:numId="14" w16cid:durableId="874654768">
    <w:abstractNumId w:val="15"/>
  </w:num>
  <w:num w:numId="15" w16cid:durableId="372731607">
    <w:abstractNumId w:val="3"/>
  </w:num>
  <w:num w:numId="16" w16cid:durableId="1480612616">
    <w:abstractNumId w:val="14"/>
  </w:num>
  <w:num w:numId="17" w16cid:durableId="74018357">
    <w:abstractNumId w:val="18"/>
  </w:num>
  <w:num w:numId="18" w16cid:durableId="587545992">
    <w:abstractNumId w:val="11"/>
  </w:num>
  <w:num w:numId="19" w16cid:durableId="166023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638"/>
    <w:rsid w:val="0000040E"/>
    <w:rsid w:val="00000CC5"/>
    <w:rsid w:val="0001020D"/>
    <w:rsid w:val="00010C05"/>
    <w:rsid w:val="00011F56"/>
    <w:rsid w:val="000222D5"/>
    <w:rsid w:val="000264C1"/>
    <w:rsid w:val="00026C0B"/>
    <w:rsid w:val="000274D6"/>
    <w:rsid w:val="000378D7"/>
    <w:rsid w:val="0004030F"/>
    <w:rsid w:val="000435F7"/>
    <w:rsid w:val="000447D0"/>
    <w:rsid w:val="00045164"/>
    <w:rsid w:val="00045C5C"/>
    <w:rsid w:val="00046559"/>
    <w:rsid w:val="000510A7"/>
    <w:rsid w:val="00051BAC"/>
    <w:rsid w:val="00053020"/>
    <w:rsid w:val="00053B10"/>
    <w:rsid w:val="00053C2F"/>
    <w:rsid w:val="00054955"/>
    <w:rsid w:val="00056293"/>
    <w:rsid w:val="00061366"/>
    <w:rsid w:val="00063457"/>
    <w:rsid w:val="00066A62"/>
    <w:rsid w:val="00071A37"/>
    <w:rsid w:val="00080708"/>
    <w:rsid w:val="0008166F"/>
    <w:rsid w:val="0008171B"/>
    <w:rsid w:val="00083E76"/>
    <w:rsid w:val="000850E5"/>
    <w:rsid w:val="00086B7F"/>
    <w:rsid w:val="00092D78"/>
    <w:rsid w:val="00096624"/>
    <w:rsid w:val="00096CC8"/>
    <w:rsid w:val="00096F95"/>
    <w:rsid w:val="000A035F"/>
    <w:rsid w:val="000A0C22"/>
    <w:rsid w:val="000A1713"/>
    <w:rsid w:val="000A2A7B"/>
    <w:rsid w:val="000A4C4B"/>
    <w:rsid w:val="000A6950"/>
    <w:rsid w:val="000A6DD2"/>
    <w:rsid w:val="000A72D5"/>
    <w:rsid w:val="000B0919"/>
    <w:rsid w:val="000B5881"/>
    <w:rsid w:val="000B6B7C"/>
    <w:rsid w:val="000B6BD6"/>
    <w:rsid w:val="000B70D1"/>
    <w:rsid w:val="000B76EB"/>
    <w:rsid w:val="000C05E0"/>
    <w:rsid w:val="000C512E"/>
    <w:rsid w:val="000C5584"/>
    <w:rsid w:val="000C70B3"/>
    <w:rsid w:val="000D0D04"/>
    <w:rsid w:val="000D35D9"/>
    <w:rsid w:val="000E420F"/>
    <w:rsid w:val="000E5EBF"/>
    <w:rsid w:val="000E66BF"/>
    <w:rsid w:val="000F1E61"/>
    <w:rsid w:val="000F37FA"/>
    <w:rsid w:val="000F4992"/>
    <w:rsid w:val="000F49F8"/>
    <w:rsid w:val="000F5C15"/>
    <w:rsid w:val="000F5C3A"/>
    <w:rsid w:val="000F799B"/>
    <w:rsid w:val="0010386E"/>
    <w:rsid w:val="00104707"/>
    <w:rsid w:val="00104877"/>
    <w:rsid w:val="00106351"/>
    <w:rsid w:val="00107614"/>
    <w:rsid w:val="00110F59"/>
    <w:rsid w:val="00113043"/>
    <w:rsid w:val="0011351B"/>
    <w:rsid w:val="00114139"/>
    <w:rsid w:val="00115237"/>
    <w:rsid w:val="0011534D"/>
    <w:rsid w:val="00115ECB"/>
    <w:rsid w:val="00117393"/>
    <w:rsid w:val="00120B59"/>
    <w:rsid w:val="0012123E"/>
    <w:rsid w:val="0012175F"/>
    <w:rsid w:val="001220CD"/>
    <w:rsid w:val="001230D7"/>
    <w:rsid w:val="0012512B"/>
    <w:rsid w:val="00126A37"/>
    <w:rsid w:val="00131CAD"/>
    <w:rsid w:val="00132755"/>
    <w:rsid w:val="001330FD"/>
    <w:rsid w:val="0013487E"/>
    <w:rsid w:val="00134E94"/>
    <w:rsid w:val="0013566F"/>
    <w:rsid w:val="0014118B"/>
    <w:rsid w:val="00143D81"/>
    <w:rsid w:val="00143F46"/>
    <w:rsid w:val="00145FC8"/>
    <w:rsid w:val="00145FED"/>
    <w:rsid w:val="001464A2"/>
    <w:rsid w:val="00146777"/>
    <w:rsid w:val="00153473"/>
    <w:rsid w:val="00153FFC"/>
    <w:rsid w:val="00155677"/>
    <w:rsid w:val="0016298A"/>
    <w:rsid w:val="00163AC8"/>
    <w:rsid w:val="001649B4"/>
    <w:rsid w:val="0016511B"/>
    <w:rsid w:val="00165490"/>
    <w:rsid w:val="0016653B"/>
    <w:rsid w:val="0017007A"/>
    <w:rsid w:val="00171A7E"/>
    <w:rsid w:val="00172ED7"/>
    <w:rsid w:val="00173D3B"/>
    <w:rsid w:val="00180C99"/>
    <w:rsid w:val="0018412E"/>
    <w:rsid w:val="00187D64"/>
    <w:rsid w:val="00192620"/>
    <w:rsid w:val="00193A12"/>
    <w:rsid w:val="001953EC"/>
    <w:rsid w:val="001972CA"/>
    <w:rsid w:val="001A1085"/>
    <w:rsid w:val="001A164F"/>
    <w:rsid w:val="001B0D7D"/>
    <w:rsid w:val="001B4833"/>
    <w:rsid w:val="001B48C3"/>
    <w:rsid w:val="001B6C9C"/>
    <w:rsid w:val="001C1527"/>
    <w:rsid w:val="001C1B4A"/>
    <w:rsid w:val="001C40C5"/>
    <w:rsid w:val="001D125F"/>
    <w:rsid w:val="001D4872"/>
    <w:rsid w:val="001E352A"/>
    <w:rsid w:val="001E5367"/>
    <w:rsid w:val="001E6948"/>
    <w:rsid w:val="001F0CCA"/>
    <w:rsid w:val="001F585E"/>
    <w:rsid w:val="001F774E"/>
    <w:rsid w:val="0020067E"/>
    <w:rsid w:val="0020068B"/>
    <w:rsid w:val="00203645"/>
    <w:rsid w:val="00206697"/>
    <w:rsid w:val="00207094"/>
    <w:rsid w:val="00210985"/>
    <w:rsid w:val="002133A6"/>
    <w:rsid w:val="0021341C"/>
    <w:rsid w:val="002161B9"/>
    <w:rsid w:val="0022226F"/>
    <w:rsid w:val="002230BE"/>
    <w:rsid w:val="00230353"/>
    <w:rsid w:val="0023051A"/>
    <w:rsid w:val="00230D9B"/>
    <w:rsid w:val="0023185A"/>
    <w:rsid w:val="0023640C"/>
    <w:rsid w:val="00242283"/>
    <w:rsid w:val="00245D6B"/>
    <w:rsid w:val="00247EF8"/>
    <w:rsid w:val="00251274"/>
    <w:rsid w:val="002525DC"/>
    <w:rsid w:val="00254E94"/>
    <w:rsid w:val="00255167"/>
    <w:rsid w:val="00255704"/>
    <w:rsid w:val="002575B0"/>
    <w:rsid w:val="002575FB"/>
    <w:rsid w:val="002629B6"/>
    <w:rsid w:val="00262CD5"/>
    <w:rsid w:val="00263311"/>
    <w:rsid w:val="00263A3C"/>
    <w:rsid w:val="00263AAB"/>
    <w:rsid w:val="002647A5"/>
    <w:rsid w:val="00265FDA"/>
    <w:rsid w:val="0026676A"/>
    <w:rsid w:val="00266E0C"/>
    <w:rsid w:val="0027129F"/>
    <w:rsid w:val="00274FDF"/>
    <w:rsid w:val="002754CE"/>
    <w:rsid w:val="002761B3"/>
    <w:rsid w:val="00282051"/>
    <w:rsid w:val="002835CB"/>
    <w:rsid w:val="00283D84"/>
    <w:rsid w:val="002851DE"/>
    <w:rsid w:val="00291F8F"/>
    <w:rsid w:val="002924A4"/>
    <w:rsid w:val="00292F0B"/>
    <w:rsid w:val="00296F39"/>
    <w:rsid w:val="002A023D"/>
    <w:rsid w:val="002A2287"/>
    <w:rsid w:val="002A33DD"/>
    <w:rsid w:val="002A3432"/>
    <w:rsid w:val="002A766B"/>
    <w:rsid w:val="002B0D3E"/>
    <w:rsid w:val="002B3785"/>
    <w:rsid w:val="002B3EFE"/>
    <w:rsid w:val="002B4576"/>
    <w:rsid w:val="002B730A"/>
    <w:rsid w:val="002C0AD9"/>
    <w:rsid w:val="002C1FAC"/>
    <w:rsid w:val="002C2A68"/>
    <w:rsid w:val="002C2CAE"/>
    <w:rsid w:val="002C2F49"/>
    <w:rsid w:val="002C4A69"/>
    <w:rsid w:val="002C5628"/>
    <w:rsid w:val="002C6092"/>
    <w:rsid w:val="002D241F"/>
    <w:rsid w:val="002D41E5"/>
    <w:rsid w:val="002D4A8F"/>
    <w:rsid w:val="002D6C86"/>
    <w:rsid w:val="002D79BB"/>
    <w:rsid w:val="002E163B"/>
    <w:rsid w:val="002E4E18"/>
    <w:rsid w:val="002E5964"/>
    <w:rsid w:val="002E7D88"/>
    <w:rsid w:val="002F00FA"/>
    <w:rsid w:val="002F0DC2"/>
    <w:rsid w:val="002F1757"/>
    <w:rsid w:val="002F450C"/>
    <w:rsid w:val="002F48FB"/>
    <w:rsid w:val="002F4B2A"/>
    <w:rsid w:val="002F5A50"/>
    <w:rsid w:val="00300875"/>
    <w:rsid w:val="00300B41"/>
    <w:rsid w:val="00302256"/>
    <w:rsid w:val="00303296"/>
    <w:rsid w:val="0030393D"/>
    <w:rsid w:val="003100B1"/>
    <w:rsid w:val="0031092D"/>
    <w:rsid w:val="003112AB"/>
    <w:rsid w:val="003115F9"/>
    <w:rsid w:val="003118F6"/>
    <w:rsid w:val="0031264C"/>
    <w:rsid w:val="00314FAF"/>
    <w:rsid w:val="00317BE6"/>
    <w:rsid w:val="00320E01"/>
    <w:rsid w:val="00320FB3"/>
    <w:rsid w:val="003230AD"/>
    <w:rsid w:val="00323596"/>
    <w:rsid w:val="003271E7"/>
    <w:rsid w:val="00330170"/>
    <w:rsid w:val="00333DBA"/>
    <w:rsid w:val="003349CA"/>
    <w:rsid w:val="003404D6"/>
    <w:rsid w:val="00342118"/>
    <w:rsid w:val="00345CDE"/>
    <w:rsid w:val="00352C1F"/>
    <w:rsid w:val="003548E7"/>
    <w:rsid w:val="00362AB5"/>
    <w:rsid w:val="003635F5"/>
    <w:rsid w:val="003654FB"/>
    <w:rsid w:val="00371739"/>
    <w:rsid w:val="00372A85"/>
    <w:rsid w:val="0037362C"/>
    <w:rsid w:val="00373BEC"/>
    <w:rsid w:val="00376231"/>
    <w:rsid w:val="00376F52"/>
    <w:rsid w:val="00381083"/>
    <w:rsid w:val="003821E2"/>
    <w:rsid w:val="00385972"/>
    <w:rsid w:val="00394183"/>
    <w:rsid w:val="00394876"/>
    <w:rsid w:val="00396AFC"/>
    <w:rsid w:val="003A060C"/>
    <w:rsid w:val="003A18D8"/>
    <w:rsid w:val="003A2971"/>
    <w:rsid w:val="003A3E1B"/>
    <w:rsid w:val="003A5971"/>
    <w:rsid w:val="003A6151"/>
    <w:rsid w:val="003A6E31"/>
    <w:rsid w:val="003B0332"/>
    <w:rsid w:val="003B18D3"/>
    <w:rsid w:val="003B2006"/>
    <w:rsid w:val="003B7481"/>
    <w:rsid w:val="003C06B8"/>
    <w:rsid w:val="003C1606"/>
    <w:rsid w:val="003C39E7"/>
    <w:rsid w:val="003C567D"/>
    <w:rsid w:val="003C6927"/>
    <w:rsid w:val="003D3175"/>
    <w:rsid w:val="003D43B3"/>
    <w:rsid w:val="003D5716"/>
    <w:rsid w:val="003D7435"/>
    <w:rsid w:val="003E3DB4"/>
    <w:rsid w:val="003E4B9B"/>
    <w:rsid w:val="003E4BE9"/>
    <w:rsid w:val="003E5355"/>
    <w:rsid w:val="003E5F33"/>
    <w:rsid w:val="003E75F5"/>
    <w:rsid w:val="003F07B4"/>
    <w:rsid w:val="003F5A8E"/>
    <w:rsid w:val="0040041D"/>
    <w:rsid w:val="00403146"/>
    <w:rsid w:val="00405252"/>
    <w:rsid w:val="00410E8C"/>
    <w:rsid w:val="004110A7"/>
    <w:rsid w:val="00413513"/>
    <w:rsid w:val="0041404F"/>
    <w:rsid w:val="0041716F"/>
    <w:rsid w:val="004244F1"/>
    <w:rsid w:val="00425999"/>
    <w:rsid w:val="00426026"/>
    <w:rsid w:val="00432EC9"/>
    <w:rsid w:val="00435F29"/>
    <w:rsid w:val="004368B0"/>
    <w:rsid w:val="00436C41"/>
    <w:rsid w:val="00447EEE"/>
    <w:rsid w:val="0045125B"/>
    <w:rsid w:val="00454CEE"/>
    <w:rsid w:val="004550A0"/>
    <w:rsid w:val="0045766A"/>
    <w:rsid w:val="0046015E"/>
    <w:rsid w:val="00465B93"/>
    <w:rsid w:val="00467997"/>
    <w:rsid w:val="00467D95"/>
    <w:rsid w:val="0047282A"/>
    <w:rsid w:val="00472AE4"/>
    <w:rsid w:val="00476220"/>
    <w:rsid w:val="00481619"/>
    <w:rsid w:val="00482B4E"/>
    <w:rsid w:val="004836B5"/>
    <w:rsid w:val="004843BB"/>
    <w:rsid w:val="0048458C"/>
    <w:rsid w:val="00491F25"/>
    <w:rsid w:val="004936E6"/>
    <w:rsid w:val="004955DD"/>
    <w:rsid w:val="00497234"/>
    <w:rsid w:val="004A1C7B"/>
    <w:rsid w:val="004A4660"/>
    <w:rsid w:val="004B0185"/>
    <w:rsid w:val="004B1B51"/>
    <w:rsid w:val="004B5B79"/>
    <w:rsid w:val="004C1119"/>
    <w:rsid w:val="004C1406"/>
    <w:rsid w:val="004D0E6E"/>
    <w:rsid w:val="004D45ED"/>
    <w:rsid w:val="004D4DB6"/>
    <w:rsid w:val="004D54AB"/>
    <w:rsid w:val="004D5DA3"/>
    <w:rsid w:val="004E1E21"/>
    <w:rsid w:val="004E3041"/>
    <w:rsid w:val="004E3A10"/>
    <w:rsid w:val="004E57F1"/>
    <w:rsid w:val="004F5B14"/>
    <w:rsid w:val="004F662B"/>
    <w:rsid w:val="004F6D30"/>
    <w:rsid w:val="004F7A47"/>
    <w:rsid w:val="005012C4"/>
    <w:rsid w:val="005015B0"/>
    <w:rsid w:val="00502794"/>
    <w:rsid w:val="00503912"/>
    <w:rsid w:val="00504354"/>
    <w:rsid w:val="00505F5B"/>
    <w:rsid w:val="005060EE"/>
    <w:rsid w:val="00507C93"/>
    <w:rsid w:val="0051038D"/>
    <w:rsid w:val="00515378"/>
    <w:rsid w:val="00515D85"/>
    <w:rsid w:val="00516122"/>
    <w:rsid w:val="005167B9"/>
    <w:rsid w:val="00516DB1"/>
    <w:rsid w:val="00522D46"/>
    <w:rsid w:val="00523049"/>
    <w:rsid w:val="0053329B"/>
    <w:rsid w:val="005352D3"/>
    <w:rsid w:val="00536730"/>
    <w:rsid w:val="00540630"/>
    <w:rsid w:val="00540653"/>
    <w:rsid w:val="00540CDB"/>
    <w:rsid w:val="0054175C"/>
    <w:rsid w:val="005418AE"/>
    <w:rsid w:val="005418E9"/>
    <w:rsid w:val="005419D5"/>
    <w:rsid w:val="00542995"/>
    <w:rsid w:val="005471A3"/>
    <w:rsid w:val="00550EB2"/>
    <w:rsid w:val="00552500"/>
    <w:rsid w:val="005552D8"/>
    <w:rsid w:val="0055572C"/>
    <w:rsid w:val="005561A2"/>
    <w:rsid w:val="00560287"/>
    <w:rsid w:val="00560891"/>
    <w:rsid w:val="005635FB"/>
    <w:rsid w:val="00566993"/>
    <w:rsid w:val="00570A7E"/>
    <w:rsid w:val="00570D28"/>
    <w:rsid w:val="00572B0B"/>
    <w:rsid w:val="005734C3"/>
    <w:rsid w:val="00574783"/>
    <w:rsid w:val="0058122F"/>
    <w:rsid w:val="005905A7"/>
    <w:rsid w:val="005916FD"/>
    <w:rsid w:val="00591D7D"/>
    <w:rsid w:val="00592762"/>
    <w:rsid w:val="00592BA9"/>
    <w:rsid w:val="00595577"/>
    <w:rsid w:val="00596141"/>
    <w:rsid w:val="005961DB"/>
    <w:rsid w:val="00597A9F"/>
    <w:rsid w:val="005A179A"/>
    <w:rsid w:val="005A43DA"/>
    <w:rsid w:val="005A50A7"/>
    <w:rsid w:val="005A5821"/>
    <w:rsid w:val="005A7DBF"/>
    <w:rsid w:val="005B2D90"/>
    <w:rsid w:val="005B377F"/>
    <w:rsid w:val="005B4781"/>
    <w:rsid w:val="005B5D3D"/>
    <w:rsid w:val="005B6466"/>
    <w:rsid w:val="005C1263"/>
    <w:rsid w:val="005C212E"/>
    <w:rsid w:val="005C2ABA"/>
    <w:rsid w:val="005C3BDB"/>
    <w:rsid w:val="005C4143"/>
    <w:rsid w:val="005C78EA"/>
    <w:rsid w:val="005D1524"/>
    <w:rsid w:val="005D2877"/>
    <w:rsid w:val="005D6562"/>
    <w:rsid w:val="005E0EC1"/>
    <w:rsid w:val="005E1BF0"/>
    <w:rsid w:val="005E219E"/>
    <w:rsid w:val="005E3855"/>
    <w:rsid w:val="005E451F"/>
    <w:rsid w:val="005E589A"/>
    <w:rsid w:val="005E719C"/>
    <w:rsid w:val="005E7A96"/>
    <w:rsid w:val="005F1493"/>
    <w:rsid w:val="005F3BE3"/>
    <w:rsid w:val="005F3E0D"/>
    <w:rsid w:val="005F7A41"/>
    <w:rsid w:val="0060005D"/>
    <w:rsid w:val="00600F11"/>
    <w:rsid w:val="00601717"/>
    <w:rsid w:val="00601A48"/>
    <w:rsid w:val="006062C3"/>
    <w:rsid w:val="00606DB9"/>
    <w:rsid w:val="00607483"/>
    <w:rsid w:val="00612FA3"/>
    <w:rsid w:val="006139F9"/>
    <w:rsid w:val="00613EA6"/>
    <w:rsid w:val="006142D9"/>
    <w:rsid w:val="0061550E"/>
    <w:rsid w:val="00620B3B"/>
    <w:rsid w:val="00626E67"/>
    <w:rsid w:val="00626F64"/>
    <w:rsid w:val="00627CAB"/>
    <w:rsid w:val="00632274"/>
    <w:rsid w:val="006339ED"/>
    <w:rsid w:val="00633A07"/>
    <w:rsid w:val="006358B2"/>
    <w:rsid w:val="00637DF7"/>
    <w:rsid w:val="00642F9C"/>
    <w:rsid w:val="00650D5E"/>
    <w:rsid w:val="006514FE"/>
    <w:rsid w:val="006554A0"/>
    <w:rsid w:val="00655500"/>
    <w:rsid w:val="00656877"/>
    <w:rsid w:val="006614C6"/>
    <w:rsid w:val="0066296E"/>
    <w:rsid w:val="006635A3"/>
    <w:rsid w:val="00663A39"/>
    <w:rsid w:val="00663FAB"/>
    <w:rsid w:val="00664BF3"/>
    <w:rsid w:val="00671DB1"/>
    <w:rsid w:val="00672E21"/>
    <w:rsid w:val="006758D7"/>
    <w:rsid w:val="0067766A"/>
    <w:rsid w:val="006803FF"/>
    <w:rsid w:val="00680E81"/>
    <w:rsid w:val="00681EBF"/>
    <w:rsid w:val="00683110"/>
    <w:rsid w:val="00684892"/>
    <w:rsid w:val="00690BB9"/>
    <w:rsid w:val="0069265B"/>
    <w:rsid w:val="00692F9C"/>
    <w:rsid w:val="006A1634"/>
    <w:rsid w:val="006A6EC6"/>
    <w:rsid w:val="006B09B5"/>
    <w:rsid w:val="006B44A4"/>
    <w:rsid w:val="006C0569"/>
    <w:rsid w:val="006C0F75"/>
    <w:rsid w:val="006C1D46"/>
    <w:rsid w:val="006C44DF"/>
    <w:rsid w:val="006C50E7"/>
    <w:rsid w:val="006C5C2B"/>
    <w:rsid w:val="006C6077"/>
    <w:rsid w:val="006C6999"/>
    <w:rsid w:val="006C6EDA"/>
    <w:rsid w:val="006C7513"/>
    <w:rsid w:val="006D0F78"/>
    <w:rsid w:val="006E0312"/>
    <w:rsid w:val="006E06DC"/>
    <w:rsid w:val="006E1C6E"/>
    <w:rsid w:val="006E56CD"/>
    <w:rsid w:val="006E5D25"/>
    <w:rsid w:val="006F490E"/>
    <w:rsid w:val="006F4F6B"/>
    <w:rsid w:val="006F503C"/>
    <w:rsid w:val="00702106"/>
    <w:rsid w:val="00702DD1"/>
    <w:rsid w:val="00703BC1"/>
    <w:rsid w:val="00704805"/>
    <w:rsid w:val="00704DC2"/>
    <w:rsid w:val="00704F66"/>
    <w:rsid w:val="00705588"/>
    <w:rsid w:val="0071023D"/>
    <w:rsid w:val="00716B9B"/>
    <w:rsid w:val="00717541"/>
    <w:rsid w:val="00717F74"/>
    <w:rsid w:val="00720FFC"/>
    <w:rsid w:val="00721BF9"/>
    <w:rsid w:val="0072354D"/>
    <w:rsid w:val="00723B86"/>
    <w:rsid w:val="007245AC"/>
    <w:rsid w:val="00724D51"/>
    <w:rsid w:val="00725306"/>
    <w:rsid w:val="00726079"/>
    <w:rsid w:val="007359F4"/>
    <w:rsid w:val="0073660E"/>
    <w:rsid w:val="00736DEA"/>
    <w:rsid w:val="007405F9"/>
    <w:rsid w:val="0074219B"/>
    <w:rsid w:val="00742834"/>
    <w:rsid w:val="00742FDF"/>
    <w:rsid w:val="00744A12"/>
    <w:rsid w:val="00744D74"/>
    <w:rsid w:val="00745447"/>
    <w:rsid w:val="007503E8"/>
    <w:rsid w:val="00751F41"/>
    <w:rsid w:val="00752946"/>
    <w:rsid w:val="0075355E"/>
    <w:rsid w:val="00757EB4"/>
    <w:rsid w:val="007619CE"/>
    <w:rsid w:val="007679B6"/>
    <w:rsid w:val="0077027B"/>
    <w:rsid w:val="00771CBB"/>
    <w:rsid w:val="00771CE8"/>
    <w:rsid w:val="0077307D"/>
    <w:rsid w:val="0077389A"/>
    <w:rsid w:val="00782725"/>
    <w:rsid w:val="007855C1"/>
    <w:rsid w:val="00786382"/>
    <w:rsid w:val="0078682E"/>
    <w:rsid w:val="0079090F"/>
    <w:rsid w:val="00790EE3"/>
    <w:rsid w:val="00791345"/>
    <w:rsid w:val="007940A6"/>
    <w:rsid w:val="00796D0D"/>
    <w:rsid w:val="00796D83"/>
    <w:rsid w:val="00796FAB"/>
    <w:rsid w:val="007A0399"/>
    <w:rsid w:val="007A4C2F"/>
    <w:rsid w:val="007B2C6F"/>
    <w:rsid w:val="007C022B"/>
    <w:rsid w:val="007D3F44"/>
    <w:rsid w:val="007D43A2"/>
    <w:rsid w:val="007D5556"/>
    <w:rsid w:val="007D612C"/>
    <w:rsid w:val="007D7BC1"/>
    <w:rsid w:val="007E31EC"/>
    <w:rsid w:val="007E7AD0"/>
    <w:rsid w:val="007F010A"/>
    <w:rsid w:val="007F0CC5"/>
    <w:rsid w:val="007F2DDE"/>
    <w:rsid w:val="007F2F0D"/>
    <w:rsid w:val="007F370E"/>
    <w:rsid w:val="007F43D2"/>
    <w:rsid w:val="007F504D"/>
    <w:rsid w:val="007F6F48"/>
    <w:rsid w:val="00803279"/>
    <w:rsid w:val="00804544"/>
    <w:rsid w:val="008067E7"/>
    <w:rsid w:val="008118C0"/>
    <w:rsid w:val="00812D6A"/>
    <w:rsid w:val="0081422B"/>
    <w:rsid w:val="008145C7"/>
    <w:rsid w:val="0082024B"/>
    <w:rsid w:val="00822772"/>
    <w:rsid w:val="00825D64"/>
    <w:rsid w:val="0082611E"/>
    <w:rsid w:val="008264FD"/>
    <w:rsid w:val="008274C0"/>
    <w:rsid w:val="0083743F"/>
    <w:rsid w:val="008409DA"/>
    <w:rsid w:val="00841D52"/>
    <w:rsid w:val="008440DB"/>
    <w:rsid w:val="00844410"/>
    <w:rsid w:val="00844FFF"/>
    <w:rsid w:val="00845B5D"/>
    <w:rsid w:val="008465E2"/>
    <w:rsid w:val="008513D5"/>
    <w:rsid w:val="00851C2F"/>
    <w:rsid w:val="00853B95"/>
    <w:rsid w:val="008572B6"/>
    <w:rsid w:val="00857EEB"/>
    <w:rsid w:val="00865187"/>
    <w:rsid w:val="00870F04"/>
    <w:rsid w:val="008733BB"/>
    <w:rsid w:val="00873A44"/>
    <w:rsid w:val="00875BC7"/>
    <w:rsid w:val="00875F10"/>
    <w:rsid w:val="008800C5"/>
    <w:rsid w:val="008815D9"/>
    <w:rsid w:val="00884638"/>
    <w:rsid w:val="008929CA"/>
    <w:rsid w:val="008A0680"/>
    <w:rsid w:val="008A0927"/>
    <w:rsid w:val="008A5FC1"/>
    <w:rsid w:val="008A78B8"/>
    <w:rsid w:val="008B01A1"/>
    <w:rsid w:val="008B4412"/>
    <w:rsid w:val="008B70F8"/>
    <w:rsid w:val="008B726D"/>
    <w:rsid w:val="008C0E84"/>
    <w:rsid w:val="008C5FF3"/>
    <w:rsid w:val="008D4F55"/>
    <w:rsid w:val="008D7CB9"/>
    <w:rsid w:val="008E0673"/>
    <w:rsid w:val="008E30C1"/>
    <w:rsid w:val="008E3F77"/>
    <w:rsid w:val="008E5981"/>
    <w:rsid w:val="008E734B"/>
    <w:rsid w:val="008F003C"/>
    <w:rsid w:val="008F2460"/>
    <w:rsid w:val="008F54E4"/>
    <w:rsid w:val="008F573B"/>
    <w:rsid w:val="008F7605"/>
    <w:rsid w:val="00901B3E"/>
    <w:rsid w:val="00901C01"/>
    <w:rsid w:val="0090763F"/>
    <w:rsid w:val="009108F0"/>
    <w:rsid w:val="00911BC5"/>
    <w:rsid w:val="009123D3"/>
    <w:rsid w:val="00913C8D"/>
    <w:rsid w:val="00914D36"/>
    <w:rsid w:val="00917A9C"/>
    <w:rsid w:val="00917B1C"/>
    <w:rsid w:val="009204B9"/>
    <w:rsid w:val="009259A3"/>
    <w:rsid w:val="00932BF7"/>
    <w:rsid w:val="0093317F"/>
    <w:rsid w:val="00934805"/>
    <w:rsid w:val="00935E3E"/>
    <w:rsid w:val="00935F95"/>
    <w:rsid w:val="009365BE"/>
    <w:rsid w:val="00936F12"/>
    <w:rsid w:val="0094583B"/>
    <w:rsid w:val="00945DB5"/>
    <w:rsid w:val="00946C21"/>
    <w:rsid w:val="009473FA"/>
    <w:rsid w:val="00950EE0"/>
    <w:rsid w:val="009517D1"/>
    <w:rsid w:val="0095580B"/>
    <w:rsid w:val="00957F0C"/>
    <w:rsid w:val="009608C4"/>
    <w:rsid w:val="00961A84"/>
    <w:rsid w:val="009631F9"/>
    <w:rsid w:val="00963407"/>
    <w:rsid w:val="00964205"/>
    <w:rsid w:val="00964CF5"/>
    <w:rsid w:val="009707B5"/>
    <w:rsid w:val="00980370"/>
    <w:rsid w:val="00982067"/>
    <w:rsid w:val="009827F0"/>
    <w:rsid w:val="00982CCD"/>
    <w:rsid w:val="00982E41"/>
    <w:rsid w:val="00990332"/>
    <w:rsid w:val="00992E37"/>
    <w:rsid w:val="00995A5A"/>
    <w:rsid w:val="00996543"/>
    <w:rsid w:val="009A1262"/>
    <w:rsid w:val="009A3259"/>
    <w:rsid w:val="009A6324"/>
    <w:rsid w:val="009B0231"/>
    <w:rsid w:val="009B0760"/>
    <w:rsid w:val="009B0A35"/>
    <w:rsid w:val="009B3BB0"/>
    <w:rsid w:val="009B4113"/>
    <w:rsid w:val="009B51FC"/>
    <w:rsid w:val="009B686F"/>
    <w:rsid w:val="009B6DF1"/>
    <w:rsid w:val="009B6EFE"/>
    <w:rsid w:val="009C5C05"/>
    <w:rsid w:val="009D0303"/>
    <w:rsid w:val="009D1F9D"/>
    <w:rsid w:val="009D263D"/>
    <w:rsid w:val="009D44F7"/>
    <w:rsid w:val="009E04DD"/>
    <w:rsid w:val="009E1D3A"/>
    <w:rsid w:val="009E1FD1"/>
    <w:rsid w:val="009E2EA0"/>
    <w:rsid w:val="009E4784"/>
    <w:rsid w:val="009E6698"/>
    <w:rsid w:val="009E73CF"/>
    <w:rsid w:val="009E7C40"/>
    <w:rsid w:val="009F1295"/>
    <w:rsid w:val="009F3A9B"/>
    <w:rsid w:val="009F6896"/>
    <w:rsid w:val="009F6DBB"/>
    <w:rsid w:val="00A12408"/>
    <w:rsid w:val="00A12AEA"/>
    <w:rsid w:val="00A14050"/>
    <w:rsid w:val="00A16589"/>
    <w:rsid w:val="00A17CA8"/>
    <w:rsid w:val="00A21EA1"/>
    <w:rsid w:val="00A222EA"/>
    <w:rsid w:val="00A23242"/>
    <w:rsid w:val="00A3074D"/>
    <w:rsid w:val="00A307B0"/>
    <w:rsid w:val="00A307CC"/>
    <w:rsid w:val="00A32450"/>
    <w:rsid w:val="00A32C96"/>
    <w:rsid w:val="00A33188"/>
    <w:rsid w:val="00A33CFE"/>
    <w:rsid w:val="00A34A3B"/>
    <w:rsid w:val="00A35C8C"/>
    <w:rsid w:val="00A40FD1"/>
    <w:rsid w:val="00A41D1B"/>
    <w:rsid w:val="00A42476"/>
    <w:rsid w:val="00A447AB"/>
    <w:rsid w:val="00A4549D"/>
    <w:rsid w:val="00A50F0C"/>
    <w:rsid w:val="00A537C9"/>
    <w:rsid w:val="00A54552"/>
    <w:rsid w:val="00A6190A"/>
    <w:rsid w:val="00A619E5"/>
    <w:rsid w:val="00A6530C"/>
    <w:rsid w:val="00A701BC"/>
    <w:rsid w:val="00A70301"/>
    <w:rsid w:val="00A71D31"/>
    <w:rsid w:val="00A72365"/>
    <w:rsid w:val="00A74339"/>
    <w:rsid w:val="00A74BA8"/>
    <w:rsid w:val="00A76F59"/>
    <w:rsid w:val="00A77861"/>
    <w:rsid w:val="00A83B70"/>
    <w:rsid w:val="00A8438C"/>
    <w:rsid w:val="00A860A3"/>
    <w:rsid w:val="00A86BCC"/>
    <w:rsid w:val="00A874A0"/>
    <w:rsid w:val="00A90894"/>
    <w:rsid w:val="00A90B7D"/>
    <w:rsid w:val="00A91979"/>
    <w:rsid w:val="00A93D3A"/>
    <w:rsid w:val="00A95838"/>
    <w:rsid w:val="00A95D03"/>
    <w:rsid w:val="00A96AA9"/>
    <w:rsid w:val="00A96EFE"/>
    <w:rsid w:val="00AA1208"/>
    <w:rsid w:val="00AA2311"/>
    <w:rsid w:val="00AA48BD"/>
    <w:rsid w:val="00AA5692"/>
    <w:rsid w:val="00AB1025"/>
    <w:rsid w:val="00AB36BF"/>
    <w:rsid w:val="00AB3DC5"/>
    <w:rsid w:val="00AB5C99"/>
    <w:rsid w:val="00AB7767"/>
    <w:rsid w:val="00AC1C6F"/>
    <w:rsid w:val="00AC62E6"/>
    <w:rsid w:val="00AD067B"/>
    <w:rsid w:val="00AD1947"/>
    <w:rsid w:val="00AD6DEB"/>
    <w:rsid w:val="00AE5811"/>
    <w:rsid w:val="00AF1599"/>
    <w:rsid w:val="00AF26DE"/>
    <w:rsid w:val="00AF32CB"/>
    <w:rsid w:val="00AF644D"/>
    <w:rsid w:val="00B10B5C"/>
    <w:rsid w:val="00B10CAC"/>
    <w:rsid w:val="00B13E9D"/>
    <w:rsid w:val="00B148A4"/>
    <w:rsid w:val="00B16F67"/>
    <w:rsid w:val="00B20C2B"/>
    <w:rsid w:val="00B27659"/>
    <w:rsid w:val="00B30630"/>
    <w:rsid w:val="00B3258F"/>
    <w:rsid w:val="00B33B76"/>
    <w:rsid w:val="00B33E84"/>
    <w:rsid w:val="00B36877"/>
    <w:rsid w:val="00B372BA"/>
    <w:rsid w:val="00B431BF"/>
    <w:rsid w:val="00B44482"/>
    <w:rsid w:val="00B449EF"/>
    <w:rsid w:val="00B46E63"/>
    <w:rsid w:val="00B50960"/>
    <w:rsid w:val="00B5653D"/>
    <w:rsid w:val="00B57850"/>
    <w:rsid w:val="00B642F0"/>
    <w:rsid w:val="00B64B82"/>
    <w:rsid w:val="00B67400"/>
    <w:rsid w:val="00B75E71"/>
    <w:rsid w:val="00B80377"/>
    <w:rsid w:val="00B81E28"/>
    <w:rsid w:val="00B862C4"/>
    <w:rsid w:val="00B86C05"/>
    <w:rsid w:val="00B87D95"/>
    <w:rsid w:val="00B933F4"/>
    <w:rsid w:val="00B9381C"/>
    <w:rsid w:val="00B93D38"/>
    <w:rsid w:val="00B94FC5"/>
    <w:rsid w:val="00B97A7B"/>
    <w:rsid w:val="00BA221F"/>
    <w:rsid w:val="00BA5F92"/>
    <w:rsid w:val="00BA6595"/>
    <w:rsid w:val="00BB602A"/>
    <w:rsid w:val="00BB7CE4"/>
    <w:rsid w:val="00BC0277"/>
    <w:rsid w:val="00BC19C6"/>
    <w:rsid w:val="00BC1AFB"/>
    <w:rsid w:val="00BC35ED"/>
    <w:rsid w:val="00BC4395"/>
    <w:rsid w:val="00BC7334"/>
    <w:rsid w:val="00BD0327"/>
    <w:rsid w:val="00BD07DF"/>
    <w:rsid w:val="00BD3489"/>
    <w:rsid w:val="00BD6319"/>
    <w:rsid w:val="00BD659C"/>
    <w:rsid w:val="00BD7413"/>
    <w:rsid w:val="00BD759C"/>
    <w:rsid w:val="00BE4C6C"/>
    <w:rsid w:val="00BF1E54"/>
    <w:rsid w:val="00BF6426"/>
    <w:rsid w:val="00C006C0"/>
    <w:rsid w:val="00C017F0"/>
    <w:rsid w:val="00C047F7"/>
    <w:rsid w:val="00C055C0"/>
    <w:rsid w:val="00C1162C"/>
    <w:rsid w:val="00C11714"/>
    <w:rsid w:val="00C14CA3"/>
    <w:rsid w:val="00C214E8"/>
    <w:rsid w:val="00C23F7F"/>
    <w:rsid w:val="00C24129"/>
    <w:rsid w:val="00C27415"/>
    <w:rsid w:val="00C339AE"/>
    <w:rsid w:val="00C347C8"/>
    <w:rsid w:val="00C35F18"/>
    <w:rsid w:val="00C372E3"/>
    <w:rsid w:val="00C42685"/>
    <w:rsid w:val="00C43B4D"/>
    <w:rsid w:val="00C4533D"/>
    <w:rsid w:val="00C4699F"/>
    <w:rsid w:val="00C52C74"/>
    <w:rsid w:val="00C541C5"/>
    <w:rsid w:val="00C5482D"/>
    <w:rsid w:val="00C54EC4"/>
    <w:rsid w:val="00C5506C"/>
    <w:rsid w:val="00C60B90"/>
    <w:rsid w:val="00C619D8"/>
    <w:rsid w:val="00C6225B"/>
    <w:rsid w:val="00C6283C"/>
    <w:rsid w:val="00C64663"/>
    <w:rsid w:val="00C66AA3"/>
    <w:rsid w:val="00C73EB0"/>
    <w:rsid w:val="00C74A80"/>
    <w:rsid w:val="00C75777"/>
    <w:rsid w:val="00C77A41"/>
    <w:rsid w:val="00C8234D"/>
    <w:rsid w:val="00C82698"/>
    <w:rsid w:val="00C82D3A"/>
    <w:rsid w:val="00C844CC"/>
    <w:rsid w:val="00C91CFD"/>
    <w:rsid w:val="00C93350"/>
    <w:rsid w:val="00C93CB1"/>
    <w:rsid w:val="00C94709"/>
    <w:rsid w:val="00C95555"/>
    <w:rsid w:val="00C95C98"/>
    <w:rsid w:val="00C962F6"/>
    <w:rsid w:val="00C967E1"/>
    <w:rsid w:val="00CA251F"/>
    <w:rsid w:val="00CA3302"/>
    <w:rsid w:val="00CA404D"/>
    <w:rsid w:val="00CB3405"/>
    <w:rsid w:val="00CB38EC"/>
    <w:rsid w:val="00CB5576"/>
    <w:rsid w:val="00CB68C9"/>
    <w:rsid w:val="00CC1E75"/>
    <w:rsid w:val="00CC2557"/>
    <w:rsid w:val="00CC4B48"/>
    <w:rsid w:val="00CC5B59"/>
    <w:rsid w:val="00CD05AA"/>
    <w:rsid w:val="00CD180C"/>
    <w:rsid w:val="00CD2C25"/>
    <w:rsid w:val="00CD33B4"/>
    <w:rsid w:val="00CD48C5"/>
    <w:rsid w:val="00CD524E"/>
    <w:rsid w:val="00CD5500"/>
    <w:rsid w:val="00CD7949"/>
    <w:rsid w:val="00CE20DB"/>
    <w:rsid w:val="00CE2F8D"/>
    <w:rsid w:val="00CE3884"/>
    <w:rsid w:val="00CE408A"/>
    <w:rsid w:val="00CE59AF"/>
    <w:rsid w:val="00CE731D"/>
    <w:rsid w:val="00CF076D"/>
    <w:rsid w:val="00CF07A1"/>
    <w:rsid w:val="00CF0EC8"/>
    <w:rsid w:val="00CF0F8A"/>
    <w:rsid w:val="00CF227F"/>
    <w:rsid w:val="00CF2301"/>
    <w:rsid w:val="00CF334E"/>
    <w:rsid w:val="00CF337D"/>
    <w:rsid w:val="00CF7DDD"/>
    <w:rsid w:val="00D010BB"/>
    <w:rsid w:val="00D01FB8"/>
    <w:rsid w:val="00D028D1"/>
    <w:rsid w:val="00D0314F"/>
    <w:rsid w:val="00D061FD"/>
    <w:rsid w:val="00D11E87"/>
    <w:rsid w:val="00D122EA"/>
    <w:rsid w:val="00D12E1B"/>
    <w:rsid w:val="00D13921"/>
    <w:rsid w:val="00D13BCC"/>
    <w:rsid w:val="00D1515B"/>
    <w:rsid w:val="00D153A9"/>
    <w:rsid w:val="00D16C1F"/>
    <w:rsid w:val="00D2081B"/>
    <w:rsid w:val="00D2191A"/>
    <w:rsid w:val="00D22861"/>
    <w:rsid w:val="00D23340"/>
    <w:rsid w:val="00D33813"/>
    <w:rsid w:val="00D36CD8"/>
    <w:rsid w:val="00D36E82"/>
    <w:rsid w:val="00D424D0"/>
    <w:rsid w:val="00D42D0B"/>
    <w:rsid w:val="00D4333B"/>
    <w:rsid w:val="00D4342E"/>
    <w:rsid w:val="00D463F8"/>
    <w:rsid w:val="00D52300"/>
    <w:rsid w:val="00D56EFA"/>
    <w:rsid w:val="00D57FC5"/>
    <w:rsid w:val="00D63248"/>
    <w:rsid w:val="00D64635"/>
    <w:rsid w:val="00D67452"/>
    <w:rsid w:val="00D703A5"/>
    <w:rsid w:val="00D719F1"/>
    <w:rsid w:val="00D726C4"/>
    <w:rsid w:val="00D732BF"/>
    <w:rsid w:val="00D738DC"/>
    <w:rsid w:val="00D765F9"/>
    <w:rsid w:val="00D77E1D"/>
    <w:rsid w:val="00D80898"/>
    <w:rsid w:val="00D80DD9"/>
    <w:rsid w:val="00D85042"/>
    <w:rsid w:val="00D85F32"/>
    <w:rsid w:val="00D904C8"/>
    <w:rsid w:val="00D916E4"/>
    <w:rsid w:val="00D91EBE"/>
    <w:rsid w:val="00D94DD0"/>
    <w:rsid w:val="00DA04BB"/>
    <w:rsid w:val="00DA08CE"/>
    <w:rsid w:val="00DA1231"/>
    <w:rsid w:val="00DA1251"/>
    <w:rsid w:val="00DA148A"/>
    <w:rsid w:val="00DA49B0"/>
    <w:rsid w:val="00DA7FCC"/>
    <w:rsid w:val="00DB2D3B"/>
    <w:rsid w:val="00DB30FA"/>
    <w:rsid w:val="00DB5E73"/>
    <w:rsid w:val="00DC04A2"/>
    <w:rsid w:val="00DC0637"/>
    <w:rsid w:val="00DC0E2C"/>
    <w:rsid w:val="00DC23BD"/>
    <w:rsid w:val="00DC44CF"/>
    <w:rsid w:val="00DC683A"/>
    <w:rsid w:val="00DD00CC"/>
    <w:rsid w:val="00DD67A7"/>
    <w:rsid w:val="00DD750A"/>
    <w:rsid w:val="00DE0A3C"/>
    <w:rsid w:val="00DE5310"/>
    <w:rsid w:val="00DF2881"/>
    <w:rsid w:val="00DF5C11"/>
    <w:rsid w:val="00E003EA"/>
    <w:rsid w:val="00E00580"/>
    <w:rsid w:val="00E01732"/>
    <w:rsid w:val="00E01B85"/>
    <w:rsid w:val="00E03D17"/>
    <w:rsid w:val="00E15FAF"/>
    <w:rsid w:val="00E17F15"/>
    <w:rsid w:val="00E20468"/>
    <w:rsid w:val="00E21329"/>
    <w:rsid w:val="00E2220F"/>
    <w:rsid w:val="00E24A4F"/>
    <w:rsid w:val="00E27117"/>
    <w:rsid w:val="00E33528"/>
    <w:rsid w:val="00E34508"/>
    <w:rsid w:val="00E356F5"/>
    <w:rsid w:val="00E37936"/>
    <w:rsid w:val="00E40ABB"/>
    <w:rsid w:val="00E416BD"/>
    <w:rsid w:val="00E42065"/>
    <w:rsid w:val="00E423F9"/>
    <w:rsid w:val="00E4263A"/>
    <w:rsid w:val="00E4637A"/>
    <w:rsid w:val="00E469E3"/>
    <w:rsid w:val="00E5086D"/>
    <w:rsid w:val="00E512C1"/>
    <w:rsid w:val="00E513E3"/>
    <w:rsid w:val="00E54322"/>
    <w:rsid w:val="00E54B35"/>
    <w:rsid w:val="00E56542"/>
    <w:rsid w:val="00E602D8"/>
    <w:rsid w:val="00E60B6C"/>
    <w:rsid w:val="00E61BA5"/>
    <w:rsid w:val="00E61D41"/>
    <w:rsid w:val="00E6264C"/>
    <w:rsid w:val="00E71A94"/>
    <w:rsid w:val="00E72CDA"/>
    <w:rsid w:val="00E737DC"/>
    <w:rsid w:val="00E74AB6"/>
    <w:rsid w:val="00E75625"/>
    <w:rsid w:val="00E8156A"/>
    <w:rsid w:val="00E82A5E"/>
    <w:rsid w:val="00E8469F"/>
    <w:rsid w:val="00E84755"/>
    <w:rsid w:val="00E86313"/>
    <w:rsid w:val="00E86942"/>
    <w:rsid w:val="00E871AB"/>
    <w:rsid w:val="00E9287F"/>
    <w:rsid w:val="00E9692D"/>
    <w:rsid w:val="00E976A3"/>
    <w:rsid w:val="00EA3192"/>
    <w:rsid w:val="00EA7E5F"/>
    <w:rsid w:val="00EB1BA0"/>
    <w:rsid w:val="00EB4FE6"/>
    <w:rsid w:val="00EB635F"/>
    <w:rsid w:val="00EB65C1"/>
    <w:rsid w:val="00EC16DE"/>
    <w:rsid w:val="00EC17BA"/>
    <w:rsid w:val="00EC1A20"/>
    <w:rsid w:val="00EC1B05"/>
    <w:rsid w:val="00EC65D6"/>
    <w:rsid w:val="00ED2E7F"/>
    <w:rsid w:val="00ED3F10"/>
    <w:rsid w:val="00ED46B2"/>
    <w:rsid w:val="00ED685F"/>
    <w:rsid w:val="00ED7B4F"/>
    <w:rsid w:val="00EE25DF"/>
    <w:rsid w:val="00EE281D"/>
    <w:rsid w:val="00EE2AB5"/>
    <w:rsid w:val="00EE7057"/>
    <w:rsid w:val="00EE746D"/>
    <w:rsid w:val="00EF07CC"/>
    <w:rsid w:val="00EF257E"/>
    <w:rsid w:val="00EF31D9"/>
    <w:rsid w:val="00EF4B97"/>
    <w:rsid w:val="00EF63EF"/>
    <w:rsid w:val="00EF6708"/>
    <w:rsid w:val="00EF6710"/>
    <w:rsid w:val="00EF679C"/>
    <w:rsid w:val="00F00AFF"/>
    <w:rsid w:val="00F046A5"/>
    <w:rsid w:val="00F11F0E"/>
    <w:rsid w:val="00F13E4B"/>
    <w:rsid w:val="00F15D35"/>
    <w:rsid w:val="00F175AD"/>
    <w:rsid w:val="00F17C74"/>
    <w:rsid w:val="00F20009"/>
    <w:rsid w:val="00F23074"/>
    <w:rsid w:val="00F26C61"/>
    <w:rsid w:val="00F3637D"/>
    <w:rsid w:val="00F36DD7"/>
    <w:rsid w:val="00F37463"/>
    <w:rsid w:val="00F415B9"/>
    <w:rsid w:val="00F43B02"/>
    <w:rsid w:val="00F457DC"/>
    <w:rsid w:val="00F52418"/>
    <w:rsid w:val="00F52842"/>
    <w:rsid w:val="00F56B20"/>
    <w:rsid w:val="00F572A7"/>
    <w:rsid w:val="00F627CF"/>
    <w:rsid w:val="00F63C64"/>
    <w:rsid w:val="00F64299"/>
    <w:rsid w:val="00F66DCD"/>
    <w:rsid w:val="00F66DE9"/>
    <w:rsid w:val="00F66E8B"/>
    <w:rsid w:val="00F67011"/>
    <w:rsid w:val="00F675D8"/>
    <w:rsid w:val="00F70B6E"/>
    <w:rsid w:val="00F71A02"/>
    <w:rsid w:val="00F81677"/>
    <w:rsid w:val="00F820D1"/>
    <w:rsid w:val="00F82EEA"/>
    <w:rsid w:val="00F8453F"/>
    <w:rsid w:val="00F851D3"/>
    <w:rsid w:val="00F92421"/>
    <w:rsid w:val="00F93792"/>
    <w:rsid w:val="00F93F5C"/>
    <w:rsid w:val="00F971A9"/>
    <w:rsid w:val="00FA1581"/>
    <w:rsid w:val="00FA2821"/>
    <w:rsid w:val="00FA2D78"/>
    <w:rsid w:val="00FA4323"/>
    <w:rsid w:val="00FA4564"/>
    <w:rsid w:val="00FA6632"/>
    <w:rsid w:val="00FB178E"/>
    <w:rsid w:val="00FB2CA6"/>
    <w:rsid w:val="00FB2EFE"/>
    <w:rsid w:val="00FB52AF"/>
    <w:rsid w:val="00FB6AAD"/>
    <w:rsid w:val="00FB7F6B"/>
    <w:rsid w:val="00FC0B81"/>
    <w:rsid w:val="00FC1214"/>
    <w:rsid w:val="00FC3726"/>
    <w:rsid w:val="00FD049D"/>
    <w:rsid w:val="00FD09E3"/>
    <w:rsid w:val="00FD778B"/>
    <w:rsid w:val="00FE0950"/>
    <w:rsid w:val="00FE1978"/>
    <w:rsid w:val="00FE2FD2"/>
    <w:rsid w:val="00FE59CF"/>
    <w:rsid w:val="00FF01E1"/>
    <w:rsid w:val="00FF0F05"/>
    <w:rsid w:val="00FF1A73"/>
    <w:rsid w:val="00FF3B38"/>
    <w:rsid w:val="00FF486F"/>
    <w:rsid w:val="00FF606C"/>
    <w:rsid w:val="00FF6DF9"/>
    <w:rsid w:val="00FF7E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E7E5"/>
  <w15:chartTrackingRefBased/>
  <w15:docId w15:val="{CB6C9B79-3F62-4916-B634-EE0FF361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D8"/>
  </w:style>
  <w:style w:type="paragraph" w:styleId="Overskrift1">
    <w:name w:val="heading 1"/>
    <w:basedOn w:val="Normal"/>
    <w:next w:val="Normal"/>
    <w:link w:val="Overskrift1Tegn"/>
    <w:uiPriority w:val="9"/>
    <w:qFormat/>
    <w:rsid w:val="00E82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82A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815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7021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112AB"/>
    <w:pPr>
      <w:ind w:left="720"/>
      <w:contextualSpacing/>
    </w:pPr>
  </w:style>
  <w:style w:type="paragraph" w:customStyle="1" w:styleId="Default">
    <w:name w:val="Default"/>
    <w:rsid w:val="00C6225B"/>
    <w:pPr>
      <w:autoSpaceDE w:val="0"/>
      <w:autoSpaceDN w:val="0"/>
      <w:adjustRightInd w:val="0"/>
      <w:spacing w:after="0" w:line="240" w:lineRule="auto"/>
    </w:pPr>
    <w:rPr>
      <w:rFonts w:ascii="Cambria" w:hAnsi="Cambria" w:cs="Cambria"/>
      <w:color w:val="000000"/>
      <w:sz w:val="24"/>
      <w:szCs w:val="24"/>
    </w:rPr>
  </w:style>
  <w:style w:type="table" w:styleId="Tabellrutenett">
    <w:name w:val="Table Grid"/>
    <w:basedOn w:val="Vanligtabell"/>
    <w:uiPriority w:val="39"/>
    <w:rsid w:val="00E6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E82A5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E82A5E"/>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E8156A"/>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702106"/>
    <w:rPr>
      <w:rFonts w:asciiTheme="majorHAnsi" w:eastAsiaTheme="majorEastAsia" w:hAnsiTheme="majorHAnsi" w:cstheme="majorBidi"/>
      <w:i/>
      <w:iCs/>
      <w:color w:val="2E74B5" w:themeColor="accent1" w:themeShade="BF"/>
    </w:rPr>
  </w:style>
  <w:style w:type="paragraph" w:styleId="Topptekst">
    <w:name w:val="header"/>
    <w:basedOn w:val="Normal"/>
    <w:link w:val="TopptekstTegn"/>
    <w:uiPriority w:val="99"/>
    <w:unhideWhenUsed/>
    <w:rsid w:val="004A1C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A1C7B"/>
  </w:style>
  <w:style w:type="paragraph" w:styleId="Bunntekst">
    <w:name w:val="footer"/>
    <w:basedOn w:val="Normal"/>
    <w:link w:val="BunntekstTegn"/>
    <w:uiPriority w:val="99"/>
    <w:unhideWhenUsed/>
    <w:rsid w:val="004A1C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A1C7B"/>
  </w:style>
  <w:style w:type="paragraph" w:styleId="Overskriftforinnholdsfortegnelse">
    <w:name w:val="TOC Heading"/>
    <w:basedOn w:val="Overskrift1"/>
    <w:next w:val="Normal"/>
    <w:uiPriority w:val="39"/>
    <w:unhideWhenUsed/>
    <w:qFormat/>
    <w:rsid w:val="004A1C7B"/>
    <w:pPr>
      <w:outlineLvl w:val="9"/>
    </w:pPr>
    <w:rPr>
      <w:lang w:eastAsia="nb-NO"/>
    </w:rPr>
  </w:style>
  <w:style w:type="paragraph" w:styleId="INNH1">
    <w:name w:val="toc 1"/>
    <w:basedOn w:val="Normal"/>
    <w:next w:val="Normal"/>
    <w:autoRedefine/>
    <w:uiPriority w:val="39"/>
    <w:unhideWhenUsed/>
    <w:rsid w:val="004A1C7B"/>
    <w:pPr>
      <w:spacing w:after="100"/>
    </w:pPr>
  </w:style>
  <w:style w:type="paragraph" w:styleId="INNH2">
    <w:name w:val="toc 2"/>
    <w:basedOn w:val="Normal"/>
    <w:next w:val="Normal"/>
    <w:autoRedefine/>
    <w:uiPriority w:val="39"/>
    <w:unhideWhenUsed/>
    <w:rsid w:val="004A1C7B"/>
    <w:pPr>
      <w:spacing w:after="100"/>
      <w:ind w:left="220"/>
    </w:pPr>
  </w:style>
  <w:style w:type="paragraph" w:styleId="INNH3">
    <w:name w:val="toc 3"/>
    <w:basedOn w:val="Normal"/>
    <w:next w:val="Normal"/>
    <w:autoRedefine/>
    <w:uiPriority w:val="39"/>
    <w:unhideWhenUsed/>
    <w:rsid w:val="004A1C7B"/>
    <w:pPr>
      <w:spacing w:after="100"/>
      <w:ind w:left="440"/>
    </w:pPr>
  </w:style>
  <w:style w:type="character" w:styleId="Hyperkobling">
    <w:name w:val="Hyperlink"/>
    <w:basedOn w:val="Standardskriftforavsnitt"/>
    <w:uiPriority w:val="99"/>
    <w:unhideWhenUsed/>
    <w:rsid w:val="004A1C7B"/>
    <w:rPr>
      <w:color w:val="0563C1" w:themeColor="hyperlink"/>
      <w:u w:val="single"/>
    </w:rPr>
  </w:style>
  <w:style w:type="paragraph" w:styleId="Ingenmellomrom">
    <w:name w:val="No Spacing"/>
    <w:uiPriority w:val="1"/>
    <w:qFormat/>
    <w:rsid w:val="004A1C7B"/>
    <w:pPr>
      <w:spacing w:after="0" w:line="240" w:lineRule="auto"/>
    </w:pPr>
  </w:style>
  <w:style w:type="paragraph" w:styleId="Bobletekst">
    <w:name w:val="Balloon Text"/>
    <w:basedOn w:val="Normal"/>
    <w:link w:val="BobletekstTegn"/>
    <w:uiPriority w:val="99"/>
    <w:semiHidden/>
    <w:unhideWhenUsed/>
    <w:rsid w:val="004A1C7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A1C7B"/>
    <w:rPr>
      <w:rFonts w:ascii="Segoe UI" w:hAnsi="Segoe UI" w:cs="Segoe UI"/>
      <w:sz w:val="18"/>
      <w:szCs w:val="18"/>
    </w:rPr>
  </w:style>
  <w:style w:type="character" w:styleId="Merknadsreferanse">
    <w:name w:val="annotation reference"/>
    <w:basedOn w:val="Standardskriftforavsnitt"/>
    <w:uiPriority w:val="99"/>
    <w:semiHidden/>
    <w:unhideWhenUsed/>
    <w:rsid w:val="001953EC"/>
    <w:rPr>
      <w:sz w:val="16"/>
      <w:szCs w:val="16"/>
    </w:rPr>
  </w:style>
  <w:style w:type="paragraph" w:styleId="Merknadstekst">
    <w:name w:val="annotation text"/>
    <w:basedOn w:val="Normal"/>
    <w:link w:val="MerknadstekstTegn"/>
    <w:uiPriority w:val="99"/>
    <w:unhideWhenUsed/>
    <w:rsid w:val="001953EC"/>
    <w:pPr>
      <w:spacing w:line="240" w:lineRule="auto"/>
    </w:pPr>
    <w:rPr>
      <w:sz w:val="20"/>
      <w:szCs w:val="20"/>
    </w:rPr>
  </w:style>
  <w:style w:type="character" w:customStyle="1" w:styleId="MerknadstekstTegn">
    <w:name w:val="Merknadstekst Tegn"/>
    <w:basedOn w:val="Standardskriftforavsnitt"/>
    <w:link w:val="Merknadstekst"/>
    <w:uiPriority w:val="99"/>
    <w:rsid w:val="001953EC"/>
    <w:rPr>
      <w:sz w:val="20"/>
      <w:szCs w:val="20"/>
    </w:rPr>
  </w:style>
  <w:style w:type="paragraph" w:styleId="Kommentaremne">
    <w:name w:val="annotation subject"/>
    <w:basedOn w:val="Merknadstekst"/>
    <w:next w:val="Merknadstekst"/>
    <w:link w:val="KommentaremneTegn"/>
    <w:uiPriority w:val="99"/>
    <w:semiHidden/>
    <w:unhideWhenUsed/>
    <w:rsid w:val="001953EC"/>
    <w:rPr>
      <w:b/>
      <w:bCs/>
    </w:rPr>
  </w:style>
  <w:style w:type="character" w:customStyle="1" w:styleId="KommentaremneTegn">
    <w:name w:val="Kommentaremne Tegn"/>
    <w:basedOn w:val="MerknadstekstTegn"/>
    <w:link w:val="Kommentaremne"/>
    <w:uiPriority w:val="99"/>
    <w:semiHidden/>
    <w:rsid w:val="001953EC"/>
    <w:rPr>
      <w:b/>
      <w:bCs/>
      <w:sz w:val="20"/>
      <w:szCs w:val="20"/>
    </w:rPr>
  </w:style>
  <w:style w:type="paragraph" w:customStyle="1" w:styleId="paragraph">
    <w:name w:val="paragraph"/>
    <w:basedOn w:val="Normal"/>
    <w:rsid w:val="00B36877"/>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basedOn w:val="Standardskriftforavsnitt"/>
    <w:rsid w:val="00B36877"/>
  </w:style>
  <w:style w:type="character" w:customStyle="1" w:styleId="eop">
    <w:name w:val="eop"/>
    <w:basedOn w:val="Standardskriftforavsnitt"/>
    <w:rsid w:val="00B36877"/>
  </w:style>
  <w:style w:type="character" w:styleId="Ulstomtale">
    <w:name w:val="Unresolved Mention"/>
    <w:basedOn w:val="Standardskriftforavsnitt"/>
    <w:uiPriority w:val="99"/>
    <w:semiHidden/>
    <w:unhideWhenUsed/>
    <w:rsid w:val="002575FB"/>
    <w:rPr>
      <w:color w:val="605E5C"/>
      <w:shd w:val="clear" w:color="auto" w:fill="E1DFDD"/>
    </w:rPr>
  </w:style>
  <w:style w:type="paragraph" w:styleId="NormalWeb">
    <w:name w:val="Normal (Web)"/>
    <w:basedOn w:val="Normal"/>
    <w:uiPriority w:val="99"/>
    <w:semiHidden/>
    <w:unhideWhenUsed/>
    <w:rsid w:val="002A023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A023D"/>
    <w:rPr>
      <w:b/>
      <w:bCs/>
    </w:rPr>
  </w:style>
  <w:style w:type="character" w:styleId="Fulgthyperkobling">
    <w:name w:val="FollowedHyperlink"/>
    <w:basedOn w:val="Standardskriftforavsnitt"/>
    <w:uiPriority w:val="99"/>
    <w:semiHidden/>
    <w:unhideWhenUsed/>
    <w:rsid w:val="00957F0C"/>
    <w:rPr>
      <w:color w:val="954F72" w:themeColor="followedHyperlink"/>
      <w:u w:val="single"/>
    </w:rPr>
  </w:style>
  <w:style w:type="character" w:customStyle="1" w:styleId="hilite">
    <w:name w:val="hilite"/>
    <w:basedOn w:val="Standardskriftforavsnitt"/>
    <w:rsid w:val="0030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618">
      <w:bodyDiv w:val="1"/>
      <w:marLeft w:val="0"/>
      <w:marRight w:val="0"/>
      <w:marTop w:val="0"/>
      <w:marBottom w:val="0"/>
      <w:divBdr>
        <w:top w:val="none" w:sz="0" w:space="0" w:color="auto"/>
        <w:left w:val="none" w:sz="0" w:space="0" w:color="auto"/>
        <w:bottom w:val="none" w:sz="0" w:space="0" w:color="auto"/>
        <w:right w:val="none" w:sz="0" w:space="0" w:color="auto"/>
      </w:divBdr>
    </w:div>
    <w:div w:id="427895648">
      <w:bodyDiv w:val="1"/>
      <w:marLeft w:val="0"/>
      <w:marRight w:val="0"/>
      <w:marTop w:val="0"/>
      <w:marBottom w:val="0"/>
      <w:divBdr>
        <w:top w:val="none" w:sz="0" w:space="0" w:color="auto"/>
        <w:left w:val="none" w:sz="0" w:space="0" w:color="auto"/>
        <w:bottom w:val="none" w:sz="0" w:space="0" w:color="auto"/>
        <w:right w:val="none" w:sz="0" w:space="0" w:color="auto"/>
      </w:divBdr>
    </w:div>
    <w:div w:id="571890600">
      <w:bodyDiv w:val="1"/>
      <w:marLeft w:val="0"/>
      <w:marRight w:val="0"/>
      <w:marTop w:val="0"/>
      <w:marBottom w:val="0"/>
      <w:divBdr>
        <w:top w:val="none" w:sz="0" w:space="0" w:color="auto"/>
        <w:left w:val="none" w:sz="0" w:space="0" w:color="auto"/>
        <w:bottom w:val="none" w:sz="0" w:space="0" w:color="auto"/>
        <w:right w:val="none" w:sz="0" w:space="0" w:color="auto"/>
      </w:divBdr>
    </w:div>
    <w:div w:id="731998159">
      <w:bodyDiv w:val="1"/>
      <w:marLeft w:val="0"/>
      <w:marRight w:val="0"/>
      <w:marTop w:val="0"/>
      <w:marBottom w:val="0"/>
      <w:divBdr>
        <w:top w:val="none" w:sz="0" w:space="0" w:color="auto"/>
        <w:left w:val="none" w:sz="0" w:space="0" w:color="auto"/>
        <w:bottom w:val="none" w:sz="0" w:space="0" w:color="auto"/>
        <w:right w:val="none" w:sz="0" w:space="0" w:color="auto"/>
      </w:divBdr>
      <w:divsChild>
        <w:div w:id="1542479406">
          <w:marLeft w:val="0"/>
          <w:marRight w:val="0"/>
          <w:marTop w:val="0"/>
          <w:marBottom w:val="0"/>
          <w:divBdr>
            <w:top w:val="none" w:sz="0" w:space="0" w:color="auto"/>
            <w:left w:val="none" w:sz="0" w:space="0" w:color="auto"/>
            <w:bottom w:val="none" w:sz="0" w:space="0" w:color="auto"/>
            <w:right w:val="none" w:sz="0" w:space="0" w:color="auto"/>
          </w:divBdr>
          <w:divsChild>
            <w:div w:id="10341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7374">
      <w:bodyDiv w:val="1"/>
      <w:marLeft w:val="0"/>
      <w:marRight w:val="0"/>
      <w:marTop w:val="0"/>
      <w:marBottom w:val="0"/>
      <w:divBdr>
        <w:top w:val="none" w:sz="0" w:space="0" w:color="auto"/>
        <w:left w:val="none" w:sz="0" w:space="0" w:color="auto"/>
        <w:bottom w:val="none" w:sz="0" w:space="0" w:color="auto"/>
        <w:right w:val="none" w:sz="0" w:space="0" w:color="auto"/>
      </w:divBdr>
      <w:divsChild>
        <w:div w:id="1708681632">
          <w:marLeft w:val="0"/>
          <w:marRight w:val="0"/>
          <w:marTop w:val="0"/>
          <w:marBottom w:val="0"/>
          <w:divBdr>
            <w:top w:val="none" w:sz="0" w:space="0" w:color="auto"/>
            <w:left w:val="none" w:sz="0" w:space="0" w:color="auto"/>
            <w:bottom w:val="none" w:sz="0" w:space="0" w:color="auto"/>
            <w:right w:val="none" w:sz="0" w:space="0" w:color="auto"/>
          </w:divBdr>
          <w:divsChild>
            <w:div w:id="1003899141">
              <w:marLeft w:val="0"/>
              <w:marRight w:val="0"/>
              <w:marTop w:val="0"/>
              <w:marBottom w:val="0"/>
              <w:divBdr>
                <w:top w:val="none" w:sz="0" w:space="0" w:color="auto"/>
                <w:left w:val="none" w:sz="0" w:space="0" w:color="auto"/>
                <w:bottom w:val="none" w:sz="0" w:space="0" w:color="auto"/>
                <w:right w:val="none" w:sz="0" w:space="0" w:color="auto"/>
              </w:divBdr>
              <w:divsChild>
                <w:div w:id="227226042">
                  <w:marLeft w:val="0"/>
                  <w:marRight w:val="0"/>
                  <w:marTop w:val="0"/>
                  <w:marBottom w:val="0"/>
                  <w:divBdr>
                    <w:top w:val="none" w:sz="0" w:space="0" w:color="auto"/>
                    <w:left w:val="none" w:sz="0" w:space="0" w:color="auto"/>
                    <w:bottom w:val="none" w:sz="0" w:space="0" w:color="auto"/>
                    <w:right w:val="none" w:sz="0" w:space="0" w:color="auto"/>
                  </w:divBdr>
                  <w:divsChild>
                    <w:div w:id="787040735">
                      <w:marLeft w:val="0"/>
                      <w:marRight w:val="0"/>
                      <w:marTop w:val="0"/>
                      <w:marBottom w:val="0"/>
                      <w:divBdr>
                        <w:top w:val="none" w:sz="0" w:space="0" w:color="auto"/>
                        <w:left w:val="none" w:sz="0" w:space="0" w:color="auto"/>
                        <w:bottom w:val="none" w:sz="0" w:space="0" w:color="auto"/>
                        <w:right w:val="none" w:sz="0" w:space="0" w:color="auto"/>
                      </w:divBdr>
                      <w:divsChild>
                        <w:div w:id="1520392666">
                          <w:marLeft w:val="0"/>
                          <w:marRight w:val="0"/>
                          <w:marTop w:val="0"/>
                          <w:marBottom w:val="0"/>
                          <w:divBdr>
                            <w:top w:val="none" w:sz="0" w:space="0" w:color="auto"/>
                            <w:left w:val="none" w:sz="0" w:space="0" w:color="auto"/>
                            <w:bottom w:val="none" w:sz="0" w:space="0" w:color="auto"/>
                            <w:right w:val="none" w:sz="0" w:space="0" w:color="auto"/>
                          </w:divBdr>
                          <w:divsChild>
                            <w:div w:id="9822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091808">
      <w:bodyDiv w:val="1"/>
      <w:marLeft w:val="0"/>
      <w:marRight w:val="0"/>
      <w:marTop w:val="0"/>
      <w:marBottom w:val="0"/>
      <w:divBdr>
        <w:top w:val="none" w:sz="0" w:space="0" w:color="auto"/>
        <w:left w:val="none" w:sz="0" w:space="0" w:color="auto"/>
        <w:bottom w:val="none" w:sz="0" w:space="0" w:color="auto"/>
        <w:right w:val="none" w:sz="0" w:space="0" w:color="auto"/>
      </w:divBdr>
      <w:divsChild>
        <w:div w:id="1885561301">
          <w:marLeft w:val="0"/>
          <w:marRight w:val="0"/>
          <w:marTop w:val="0"/>
          <w:marBottom w:val="0"/>
          <w:divBdr>
            <w:top w:val="none" w:sz="0" w:space="0" w:color="auto"/>
            <w:left w:val="none" w:sz="0" w:space="0" w:color="auto"/>
            <w:bottom w:val="none" w:sz="0" w:space="0" w:color="auto"/>
            <w:right w:val="none" w:sz="0" w:space="0" w:color="auto"/>
          </w:divBdr>
          <w:divsChild>
            <w:div w:id="171771480">
              <w:marLeft w:val="0"/>
              <w:marRight w:val="0"/>
              <w:marTop w:val="0"/>
              <w:marBottom w:val="0"/>
              <w:divBdr>
                <w:top w:val="none" w:sz="0" w:space="0" w:color="auto"/>
                <w:left w:val="none" w:sz="0" w:space="0" w:color="auto"/>
                <w:bottom w:val="none" w:sz="0" w:space="0" w:color="auto"/>
                <w:right w:val="none" w:sz="0" w:space="0" w:color="auto"/>
              </w:divBdr>
              <w:divsChild>
                <w:div w:id="1963687648">
                  <w:marLeft w:val="0"/>
                  <w:marRight w:val="0"/>
                  <w:marTop w:val="0"/>
                  <w:marBottom w:val="0"/>
                  <w:divBdr>
                    <w:top w:val="none" w:sz="0" w:space="0" w:color="auto"/>
                    <w:left w:val="none" w:sz="0" w:space="0" w:color="auto"/>
                    <w:bottom w:val="none" w:sz="0" w:space="0" w:color="auto"/>
                    <w:right w:val="none" w:sz="0" w:space="0" w:color="auto"/>
                  </w:divBdr>
                  <w:divsChild>
                    <w:div w:id="373778095">
                      <w:marLeft w:val="0"/>
                      <w:marRight w:val="0"/>
                      <w:marTop w:val="0"/>
                      <w:marBottom w:val="0"/>
                      <w:divBdr>
                        <w:top w:val="none" w:sz="0" w:space="0" w:color="auto"/>
                        <w:left w:val="none" w:sz="0" w:space="0" w:color="auto"/>
                        <w:bottom w:val="none" w:sz="0" w:space="0" w:color="auto"/>
                        <w:right w:val="none" w:sz="0" w:space="0" w:color="auto"/>
                      </w:divBdr>
                      <w:divsChild>
                        <w:div w:id="142549195">
                          <w:marLeft w:val="0"/>
                          <w:marRight w:val="0"/>
                          <w:marTop w:val="0"/>
                          <w:marBottom w:val="0"/>
                          <w:divBdr>
                            <w:top w:val="none" w:sz="0" w:space="0" w:color="auto"/>
                            <w:left w:val="none" w:sz="0" w:space="0" w:color="auto"/>
                            <w:bottom w:val="none" w:sz="0" w:space="0" w:color="auto"/>
                            <w:right w:val="none" w:sz="0" w:space="0" w:color="auto"/>
                          </w:divBdr>
                          <w:divsChild>
                            <w:div w:id="1883439805">
                              <w:marLeft w:val="0"/>
                              <w:marRight w:val="0"/>
                              <w:marTop w:val="0"/>
                              <w:marBottom w:val="0"/>
                              <w:divBdr>
                                <w:top w:val="none" w:sz="0" w:space="0" w:color="auto"/>
                                <w:left w:val="none" w:sz="0" w:space="0" w:color="auto"/>
                                <w:bottom w:val="none" w:sz="0" w:space="0" w:color="auto"/>
                                <w:right w:val="none" w:sz="0" w:space="0" w:color="auto"/>
                              </w:divBdr>
                              <w:divsChild>
                                <w:div w:id="2038120088">
                                  <w:marLeft w:val="0"/>
                                  <w:marRight w:val="0"/>
                                  <w:marTop w:val="0"/>
                                  <w:marBottom w:val="0"/>
                                  <w:divBdr>
                                    <w:top w:val="none" w:sz="0" w:space="0" w:color="auto"/>
                                    <w:left w:val="none" w:sz="0" w:space="0" w:color="auto"/>
                                    <w:bottom w:val="none" w:sz="0" w:space="0" w:color="auto"/>
                                    <w:right w:val="none" w:sz="0" w:space="0" w:color="auto"/>
                                  </w:divBdr>
                                  <w:divsChild>
                                    <w:div w:id="108162786">
                                      <w:marLeft w:val="0"/>
                                      <w:marRight w:val="0"/>
                                      <w:marTop w:val="0"/>
                                      <w:marBottom w:val="0"/>
                                      <w:divBdr>
                                        <w:top w:val="none" w:sz="0" w:space="0" w:color="auto"/>
                                        <w:left w:val="none" w:sz="0" w:space="0" w:color="auto"/>
                                        <w:bottom w:val="none" w:sz="0" w:space="0" w:color="auto"/>
                                        <w:right w:val="none" w:sz="0" w:space="0" w:color="auto"/>
                                      </w:divBdr>
                                      <w:divsChild>
                                        <w:div w:id="1931809883">
                                          <w:marLeft w:val="0"/>
                                          <w:marRight w:val="0"/>
                                          <w:marTop w:val="0"/>
                                          <w:marBottom w:val="0"/>
                                          <w:divBdr>
                                            <w:top w:val="none" w:sz="0" w:space="0" w:color="auto"/>
                                            <w:left w:val="none" w:sz="0" w:space="0" w:color="auto"/>
                                            <w:bottom w:val="none" w:sz="0" w:space="0" w:color="auto"/>
                                            <w:right w:val="none" w:sz="0" w:space="0" w:color="auto"/>
                                          </w:divBdr>
                                          <w:divsChild>
                                            <w:div w:id="24454800">
                                              <w:marLeft w:val="0"/>
                                              <w:marRight w:val="0"/>
                                              <w:marTop w:val="0"/>
                                              <w:marBottom w:val="0"/>
                                              <w:divBdr>
                                                <w:top w:val="none" w:sz="0" w:space="0" w:color="auto"/>
                                                <w:left w:val="none" w:sz="0" w:space="0" w:color="auto"/>
                                                <w:bottom w:val="none" w:sz="0" w:space="0" w:color="auto"/>
                                                <w:right w:val="none" w:sz="0" w:space="0" w:color="auto"/>
                                              </w:divBdr>
                                              <w:divsChild>
                                                <w:div w:id="2056343187">
                                                  <w:marLeft w:val="0"/>
                                                  <w:marRight w:val="0"/>
                                                  <w:marTop w:val="0"/>
                                                  <w:marBottom w:val="0"/>
                                                  <w:divBdr>
                                                    <w:top w:val="none" w:sz="0" w:space="0" w:color="auto"/>
                                                    <w:left w:val="none" w:sz="0" w:space="0" w:color="auto"/>
                                                    <w:bottom w:val="none" w:sz="0" w:space="0" w:color="auto"/>
                                                    <w:right w:val="none" w:sz="0" w:space="0" w:color="auto"/>
                                                  </w:divBdr>
                                                  <w:divsChild>
                                                    <w:div w:id="1449197621">
                                                      <w:marLeft w:val="0"/>
                                                      <w:marRight w:val="0"/>
                                                      <w:marTop w:val="0"/>
                                                      <w:marBottom w:val="0"/>
                                                      <w:divBdr>
                                                        <w:top w:val="single" w:sz="6" w:space="0" w:color="ABABAB"/>
                                                        <w:left w:val="single" w:sz="6" w:space="0" w:color="ABABAB"/>
                                                        <w:bottom w:val="none" w:sz="0" w:space="0" w:color="auto"/>
                                                        <w:right w:val="single" w:sz="6" w:space="0" w:color="ABABAB"/>
                                                      </w:divBdr>
                                                      <w:divsChild>
                                                        <w:div w:id="443765855">
                                                          <w:marLeft w:val="0"/>
                                                          <w:marRight w:val="0"/>
                                                          <w:marTop w:val="0"/>
                                                          <w:marBottom w:val="0"/>
                                                          <w:divBdr>
                                                            <w:top w:val="none" w:sz="0" w:space="0" w:color="auto"/>
                                                            <w:left w:val="none" w:sz="0" w:space="0" w:color="auto"/>
                                                            <w:bottom w:val="none" w:sz="0" w:space="0" w:color="auto"/>
                                                            <w:right w:val="none" w:sz="0" w:space="0" w:color="auto"/>
                                                          </w:divBdr>
                                                          <w:divsChild>
                                                            <w:div w:id="1733038662">
                                                              <w:marLeft w:val="0"/>
                                                              <w:marRight w:val="0"/>
                                                              <w:marTop w:val="0"/>
                                                              <w:marBottom w:val="0"/>
                                                              <w:divBdr>
                                                                <w:top w:val="none" w:sz="0" w:space="0" w:color="auto"/>
                                                                <w:left w:val="none" w:sz="0" w:space="0" w:color="auto"/>
                                                                <w:bottom w:val="none" w:sz="0" w:space="0" w:color="auto"/>
                                                                <w:right w:val="none" w:sz="0" w:space="0" w:color="auto"/>
                                                              </w:divBdr>
                                                              <w:divsChild>
                                                                <w:div w:id="1630739154">
                                                                  <w:marLeft w:val="0"/>
                                                                  <w:marRight w:val="0"/>
                                                                  <w:marTop w:val="0"/>
                                                                  <w:marBottom w:val="0"/>
                                                                  <w:divBdr>
                                                                    <w:top w:val="none" w:sz="0" w:space="0" w:color="auto"/>
                                                                    <w:left w:val="none" w:sz="0" w:space="0" w:color="auto"/>
                                                                    <w:bottom w:val="none" w:sz="0" w:space="0" w:color="auto"/>
                                                                    <w:right w:val="none" w:sz="0" w:space="0" w:color="auto"/>
                                                                  </w:divBdr>
                                                                  <w:divsChild>
                                                                    <w:div w:id="445273884">
                                                                      <w:marLeft w:val="0"/>
                                                                      <w:marRight w:val="0"/>
                                                                      <w:marTop w:val="0"/>
                                                                      <w:marBottom w:val="0"/>
                                                                      <w:divBdr>
                                                                        <w:top w:val="none" w:sz="0" w:space="0" w:color="auto"/>
                                                                        <w:left w:val="none" w:sz="0" w:space="0" w:color="auto"/>
                                                                        <w:bottom w:val="none" w:sz="0" w:space="0" w:color="auto"/>
                                                                        <w:right w:val="none" w:sz="0" w:space="0" w:color="auto"/>
                                                                      </w:divBdr>
                                                                      <w:divsChild>
                                                                        <w:div w:id="1392145664">
                                                                          <w:marLeft w:val="0"/>
                                                                          <w:marRight w:val="0"/>
                                                                          <w:marTop w:val="0"/>
                                                                          <w:marBottom w:val="0"/>
                                                                          <w:divBdr>
                                                                            <w:top w:val="none" w:sz="0" w:space="0" w:color="auto"/>
                                                                            <w:left w:val="none" w:sz="0" w:space="0" w:color="auto"/>
                                                                            <w:bottom w:val="none" w:sz="0" w:space="0" w:color="auto"/>
                                                                            <w:right w:val="none" w:sz="0" w:space="0" w:color="auto"/>
                                                                          </w:divBdr>
                                                                          <w:divsChild>
                                                                            <w:div w:id="295642487">
                                                                              <w:marLeft w:val="0"/>
                                                                              <w:marRight w:val="0"/>
                                                                              <w:marTop w:val="0"/>
                                                                              <w:marBottom w:val="0"/>
                                                                              <w:divBdr>
                                                                                <w:top w:val="none" w:sz="0" w:space="0" w:color="auto"/>
                                                                                <w:left w:val="none" w:sz="0" w:space="0" w:color="auto"/>
                                                                                <w:bottom w:val="none" w:sz="0" w:space="0" w:color="auto"/>
                                                                                <w:right w:val="none" w:sz="0" w:space="0" w:color="auto"/>
                                                                              </w:divBdr>
                                                                              <w:divsChild>
                                                                                <w:div w:id="682129423">
                                                                                  <w:marLeft w:val="0"/>
                                                                                  <w:marRight w:val="0"/>
                                                                                  <w:marTop w:val="0"/>
                                                                                  <w:marBottom w:val="0"/>
                                                                                  <w:divBdr>
                                                                                    <w:top w:val="none" w:sz="0" w:space="0" w:color="auto"/>
                                                                                    <w:left w:val="none" w:sz="0" w:space="0" w:color="auto"/>
                                                                                    <w:bottom w:val="none" w:sz="0" w:space="0" w:color="auto"/>
                                                                                    <w:right w:val="none" w:sz="0" w:space="0" w:color="auto"/>
                                                                                  </w:divBdr>
                                                                                </w:div>
                                                                              </w:divsChild>
                                                                            </w:div>
                                                                            <w:div w:id="1744176408">
                                                                              <w:marLeft w:val="0"/>
                                                                              <w:marRight w:val="0"/>
                                                                              <w:marTop w:val="0"/>
                                                                              <w:marBottom w:val="0"/>
                                                                              <w:divBdr>
                                                                                <w:top w:val="none" w:sz="0" w:space="0" w:color="auto"/>
                                                                                <w:left w:val="none" w:sz="0" w:space="0" w:color="auto"/>
                                                                                <w:bottom w:val="none" w:sz="0" w:space="0" w:color="auto"/>
                                                                                <w:right w:val="none" w:sz="0" w:space="0" w:color="auto"/>
                                                                              </w:divBdr>
                                                                            </w:div>
                                                                            <w:div w:id="2079937086">
                                                                              <w:marLeft w:val="0"/>
                                                                              <w:marRight w:val="0"/>
                                                                              <w:marTop w:val="0"/>
                                                                              <w:marBottom w:val="0"/>
                                                                              <w:divBdr>
                                                                                <w:top w:val="none" w:sz="0" w:space="0" w:color="auto"/>
                                                                                <w:left w:val="none" w:sz="0" w:space="0" w:color="auto"/>
                                                                                <w:bottom w:val="none" w:sz="0" w:space="0" w:color="auto"/>
                                                                                <w:right w:val="none" w:sz="0" w:space="0" w:color="auto"/>
                                                                              </w:divBdr>
                                                                            </w:div>
                                                                            <w:div w:id="747775981">
                                                                              <w:marLeft w:val="0"/>
                                                                              <w:marRight w:val="0"/>
                                                                              <w:marTop w:val="0"/>
                                                                              <w:marBottom w:val="0"/>
                                                                              <w:divBdr>
                                                                                <w:top w:val="none" w:sz="0" w:space="0" w:color="auto"/>
                                                                                <w:left w:val="none" w:sz="0" w:space="0" w:color="auto"/>
                                                                                <w:bottom w:val="none" w:sz="0" w:space="0" w:color="auto"/>
                                                                                <w:right w:val="none" w:sz="0" w:space="0" w:color="auto"/>
                                                                              </w:divBdr>
                                                                            </w:div>
                                                                            <w:div w:id="1405563322">
                                                                              <w:marLeft w:val="0"/>
                                                                              <w:marRight w:val="0"/>
                                                                              <w:marTop w:val="0"/>
                                                                              <w:marBottom w:val="0"/>
                                                                              <w:divBdr>
                                                                                <w:top w:val="none" w:sz="0" w:space="0" w:color="auto"/>
                                                                                <w:left w:val="none" w:sz="0" w:space="0" w:color="auto"/>
                                                                                <w:bottom w:val="none" w:sz="0" w:space="0" w:color="auto"/>
                                                                                <w:right w:val="none" w:sz="0" w:space="0" w:color="auto"/>
                                                                              </w:divBdr>
                                                                            </w:div>
                                                                            <w:div w:id="11774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750560">
      <w:bodyDiv w:val="1"/>
      <w:marLeft w:val="0"/>
      <w:marRight w:val="0"/>
      <w:marTop w:val="0"/>
      <w:marBottom w:val="0"/>
      <w:divBdr>
        <w:top w:val="none" w:sz="0" w:space="0" w:color="auto"/>
        <w:left w:val="none" w:sz="0" w:space="0" w:color="auto"/>
        <w:bottom w:val="none" w:sz="0" w:space="0" w:color="auto"/>
        <w:right w:val="none" w:sz="0" w:space="0" w:color="auto"/>
      </w:divBdr>
      <w:divsChild>
        <w:div w:id="1345474891">
          <w:marLeft w:val="0"/>
          <w:marRight w:val="0"/>
          <w:marTop w:val="0"/>
          <w:marBottom w:val="0"/>
          <w:divBdr>
            <w:top w:val="none" w:sz="0" w:space="0" w:color="auto"/>
            <w:left w:val="none" w:sz="0" w:space="0" w:color="auto"/>
            <w:bottom w:val="none" w:sz="0" w:space="0" w:color="auto"/>
            <w:right w:val="none" w:sz="0" w:space="0" w:color="auto"/>
          </w:divBdr>
        </w:div>
      </w:divsChild>
    </w:div>
    <w:div w:id="1559168784">
      <w:bodyDiv w:val="1"/>
      <w:marLeft w:val="0"/>
      <w:marRight w:val="0"/>
      <w:marTop w:val="0"/>
      <w:marBottom w:val="0"/>
      <w:divBdr>
        <w:top w:val="none" w:sz="0" w:space="0" w:color="auto"/>
        <w:left w:val="none" w:sz="0" w:space="0" w:color="auto"/>
        <w:bottom w:val="none" w:sz="0" w:space="0" w:color="auto"/>
        <w:right w:val="none" w:sz="0" w:space="0" w:color="auto"/>
      </w:divBdr>
      <w:divsChild>
        <w:div w:id="1537506585">
          <w:marLeft w:val="0"/>
          <w:marRight w:val="0"/>
          <w:marTop w:val="0"/>
          <w:marBottom w:val="0"/>
          <w:divBdr>
            <w:top w:val="none" w:sz="0" w:space="0" w:color="auto"/>
            <w:left w:val="none" w:sz="0" w:space="0" w:color="auto"/>
            <w:bottom w:val="none" w:sz="0" w:space="0" w:color="auto"/>
            <w:right w:val="none" w:sz="0" w:space="0" w:color="auto"/>
          </w:divBdr>
          <w:divsChild>
            <w:div w:id="1227376404">
              <w:marLeft w:val="0"/>
              <w:marRight w:val="0"/>
              <w:marTop w:val="0"/>
              <w:marBottom w:val="0"/>
              <w:divBdr>
                <w:top w:val="none" w:sz="0" w:space="0" w:color="auto"/>
                <w:left w:val="none" w:sz="0" w:space="0" w:color="auto"/>
                <w:bottom w:val="none" w:sz="0" w:space="0" w:color="auto"/>
                <w:right w:val="none" w:sz="0" w:space="0" w:color="auto"/>
              </w:divBdr>
              <w:divsChild>
                <w:div w:id="232816324">
                  <w:marLeft w:val="0"/>
                  <w:marRight w:val="0"/>
                  <w:marTop w:val="0"/>
                  <w:marBottom w:val="0"/>
                  <w:divBdr>
                    <w:top w:val="none" w:sz="0" w:space="0" w:color="auto"/>
                    <w:left w:val="none" w:sz="0" w:space="0" w:color="auto"/>
                    <w:bottom w:val="none" w:sz="0" w:space="0" w:color="auto"/>
                    <w:right w:val="none" w:sz="0" w:space="0" w:color="auto"/>
                  </w:divBdr>
                  <w:divsChild>
                    <w:div w:id="1343360001">
                      <w:marLeft w:val="0"/>
                      <w:marRight w:val="0"/>
                      <w:marTop w:val="0"/>
                      <w:marBottom w:val="0"/>
                      <w:divBdr>
                        <w:top w:val="none" w:sz="0" w:space="0" w:color="auto"/>
                        <w:left w:val="none" w:sz="0" w:space="0" w:color="auto"/>
                        <w:bottom w:val="none" w:sz="0" w:space="0" w:color="auto"/>
                        <w:right w:val="none" w:sz="0" w:space="0" w:color="auto"/>
                      </w:divBdr>
                      <w:divsChild>
                        <w:div w:id="916865875">
                          <w:marLeft w:val="0"/>
                          <w:marRight w:val="0"/>
                          <w:marTop w:val="0"/>
                          <w:marBottom w:val="0"/>
                          <w:divBdr>
                            <w:top w:val="none" w:sz="0" w:space="0" w:color="auto"/>
                            <w:left w:val="none" w:sz="0" w:space="0" w:color="auto"/>
                            <w:bottom w:val="none" w:sz="0" w:space="0" w:color="auto"/>
                            <w:right w:val="none" w:sz="0" w:space="0" w:color="auto"/>
                          </w:divBdr>
                          <w:divsChild>
                            <w:div w:id="1652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datatilsynet.no/rettigheter-og-plikter/personopplysninger/" TargetMode="External"/><Relationship Id="rId18" Type="http://schemas.openxmlformats.org/officeDocument/2006/relationships/hyperlink" Target="https://bkmob.sharepoint.com/sites/Solsia/SitePages/GDPR-Artikler.aspx" TargetMode="External"/><Relationship Id="rId3" Type="http://schemas.openxmlformats.org/officeDocument/2006/relationships/styles" Target="styles.xml"/><Relationship Id="rId21" Type="http://schemas.openxmlformats.org/officeDocument/2006/relationships/hyperlink" Target="https://skjema.onacos.no/Bodo/skjema/BKO207/Krav_om_innsyn_i_dokumenter_eller_personopplysninger" TargetMode="External"/><Relationship Id="rId7" Type="http://schemas.openxmlformats.org/officeDocument/2006/relationships/endnotes" Target="endnotes.xml"/><Relationship Id="rId12" Type="http://schemas.openxmlformats.org/officeDocument/2006/relationships/hyperlink" Target="https://x07.ksx.no/system.php?&amp;ok=p76rjc21ky438mn" TargetMode="External"/><Relationship Id="rId17" Type="http://schemas.openxmlformats.org/officeDocument/2006/relationships/hyperlink" Target="https://x07.ksx.no/system.php?item=15743&amp;ok=p76rjc21ky438m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min-bodo.arkivplan.no/content/view/full/274135" TargetMode="External"/><Relationship Id="rId20" Type="http://schemas.openxmlformats.org/officeDocument/2006/relationships/hyperlink" Target="https://admin-bodo.arkivplan.no/content/view/full/274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bodo.arkivplan.no/content/view/full/27413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kivhjelp@bodo.kommune.no" TargetMode="External"/><Relationship Id="rId23" Type="http://schemas.openxmlformats.org/officeDocument/2006/relationships/footer" Target="footer1.xml"/><Relationship Id="rId10" Type="http://schemas.openxmlformats.org/officeDocument/2006/relationships/hyperlink" Target="https://admin-bodo.arkivplan.no/content/view/full/274108" TargetMode="External"/><Relationship Id="rId19" Type="http://schemas.openxmlformats.org/officeDocument/2006/relationships/hyperlink" Target="https://x07.ksx.no/system.php?item=15532&amp;ok=p76rjc21ky438mn" TargetMode="External"/><Relationship Id="rId4" Type="http://schemas.openxmlformats.org/officeDocument/2006/relationships/settings" Target="settings.xml"/><Relationship Id="rId9" Type="http://schemas.openxmlformats.org/officeDocument/2006/relationships/hyperlink" Target="https://admin-bodo.arkivplan.no/content/view/full/274110" TargetMode="External"/><Relationship Id="rId14" Type="http://schemas.openxmlformats.org/officeDocument/2006/relationships/hyperlink" Target="mailto:arkivhjelp@bodo.kommune.no" TargetMode="External"/><Relationship Id="rId22" Type="http://schemas.openxmlformats.org/officeDocument/2006/relationships/hyperlink" Target="http://www.arkivpla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8222-9851-4998-B3CD-8B24C6CB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22</Pages>
  <Words>5368</Words>
  <Characters>28452</Characters>
  <Application>Microsoft Office Word</Application>
  <DocSecurity>0</DocSecurity>
  <Lines>237</Lines>
  <Paragraphs>67</Paragraphs>
  <ScaleCrop>false</ScaleCrop>
  <HeadingPairs>
    <vt:vector size="2" baseType="variant">
      <vt:variant>
        <vt:lpstr>Tittel</vt:lpstr>
      </vt:variant>
      <vt:variant>
        <vt:i4>1</vt:i4>
      </vt:variant>
    </vt:vector>
  </HeadingPairs>
  <TitlesOfParts>
    <vt:vector size="1" baseType="lpstr">
      <vt:lpstr/>
    </vt:vector>
  </TitlesOfParts>
  <Company>Bodø kommune</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Rongved</dc:creator>
  <cp:keywords/>
  <dc:description/>
  <cp:lastModifiedBy>Kjersti Rongved</cp:lastModifiedBy>
  <cp:revision>300</cp:revision>
  <cp:lastPrinted>2021-06-02T07:16:00Z</cp:lastPrinted>
  <dcterms:created xsi:type="dcterms:W3CDTF">2022-06-23T10:56:00Z</dcterms:created>
  <dcterms:modified xsi:type="dcterms:W3CDTF">2024-04-18T13:24:00Z</dcterms:modified>
</cp:coreProperties>
</file>